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30C17" w14:textId="701B9564" w:rsidR="00B054D2" w:rsidRDefault="00CA0D25">
      <w:pPr>
        <w:spacing w:before="278"/>
        <w:ind w:left="6530"/>
        <w:rPr>
          <w:rFonts w:ascii="Arial"/>
          <w:b/>
          <w:i/>
          <w:sz w:val="28"/>
        </w:rPr>
      </w:pPr>
      <w:r>
        <w:rPr>
          <w:rFonts w:ascii="Arial"/>
          <w:b/>
          <w:i/>
          <w:noProof/>
          <w:sz w:val="28"/>
        </w:rPr>
        <mc:AlternateContent>
          <mc:Choice Requires="wpg">
            <w:drawing>
              <wp:anchor distT="0" distB="0" distL="0" distR="0" simplePos="0" relativeHeight="487469056" behindDoc="1" locked="0" layoutInCell="1" allowOverlap="1" wp14:anchorId="78D4B553" wp14:editId="278F3ED1">
                <wp:simplePos x="0" y="0"/>
                <wp:positionH relativeFrom="page">
                  <wp:posOffset>-14287</wp:posOffset>
                </wp:positionH>
                <wp:positionV relativeFrom="paragraph">
                  <wp:posOffset>-11683</wp:posOffset>
                </wp:positionV>
                <wp:extent cx="7786370" cy="137922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86370" cy="1379220"/>
                          <a:chOff x="0" y="0"/>
                          <a:chExt cx="7786370" cy="13792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4287" y="0"/>
                            <a:ext cx="7771765" cy="1379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1765" h="1379220">
                                <a:moveTo>
                                  <a:pt x="7771563" y="1378738"/>
                                </a:moveTo>
                                <a:lnTo>
                                  <a:pt x="0" y="1378738"/>
                                </a:lnTo>
                                <a:lnTo>
                                  <a:pt x="0" y="0"/>
                                </a:lnTo>
                                <a:lnTo>
                                  <a:pt x="7771563" y="0"/>
                                </a:lnTo>
                                <a:lnTo>
                                  <a:pt x="7771563" y="13787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CC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287" y="298333"/>
                            <a:ext cx="3886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6200" h="19050">
                                <a:moveTo>
                                  <a:pt x="0" y="0"/>
                                </a:moveTo>
                                <a:lnTo>
                                  <a:pt x="3886200" y="19049"/>
                                </a:lnTo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061" y="438826"/>
                            <a:ext cx="3543299" cy="8667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8513" y="1143166"/>
                            <a:ext cx="151352" cy="1513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DA849E6" id="Group 1" o:spid="_x0000_s1026" style="position:absolute;margin-left:-1.1pt;margin-top:-.9pt;width:613.1pt;height:108.6pt;z-index:-15847424;mso-wrap-distance-left:0;mso-wrap-distance-right:0;mso-position-horizontal-relative:page" coordsize="77863,137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">
                <v:shape id="Graphic 2" o:spid="_x0000_s1027" style="position:absolute;left:142;width:77718;height:13792;visibility:visible;mso-wrap-style:square;v-text-anchor:top" coordsize="7771765,1379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" path="m7771563,1378738l,1378738,,,7771563,r,1378738xe" fillcolor="#01ccff" stroked="f">
                  <v:path arrowok="t"/>
                </v:shape>
                <v:shape id="Graphic 3" o:spid="_x0000_s1028" style="position:absolute;left:142;top:2983;width:38862;height:190;visibility:visible;mso-wrap-style:square;v-text-anchor:top" coordsize="388620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" path="m,l3886200,19049e" filled="f" strokecolor="white" strokeweight=".79372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2180;top:4388;width:35433;height:8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">
                  <v:imagedata r:id="rId9" o:title=""/>
                </v:shape>
                <v:shape id="Image 5" o:spid="_x0000_s1030" type="#_x0000_t75" style="position:absolute;left:37585;top:11431;width:1513;height:1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">
                  <v:imagedata r:id="rId10" o:title=""/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i/>
          <w:color w:val="FFFFFF"/>
          <w:w w:val="90"/>
          <w:sz w:val="28"/>
        </w:rPr>
        <w:t>Speed,</w:t>
      </w:r>
      <w:r>
        <w:rPr>
          <w:rFonts w:ascii="Arial"/>
          <w:b/>
          <w:i/>
          <w:color w:val="FFFFFF"/>
          <w:spacing w:val="-2"/>
          <w:w w:val="90"/>
          <w:sz w:val="28"/>
        </w:rPr>
        <w:t xml:space="preserve"> </w:t>
      </w:r>
      <w:r>
        <w:rPr>
          <w:rFonts w:ascii="Arial"/>
          <w:b/>
          <w:i/>
          <w:color w:val="FFFFFF"/>
          <w:w w:val="90"/>
          <w:sz w:val="28"/>
        </w:rPr>
        <w:t>Clarity,</w:t>
      </w:r>
      <w:r>
        <w:rPr>
          <w:rFonts w:ascii="Arial"/>
          <w:b/>
          <w:i/>
          <w:color w:val="FFFFFF"/>
          <w:spacing w:val="-1"/>
          <w:w w:val="90"/>
          <w:sz w:val="28"/>
        </w:rPr>
        <w:t xml:space="preserve"> </w:t>
      </w:r>
      <w:r>
        <w:rPr>
          <w:rFonts w:ascii="Arial"/>
          <w:b/>
          <w:i/>
          <w:color w:val="FFFFFF"/>
          <w:spacing w:val="-2"/>
          <w:w w:val="90"/>
          <w:sz w:val="28"/>
        </w:rPr>
        <w:t>Action:</w:t>
      </w:r>
    </w:p>
    <w:p w14:paraId="011CD745" w14:textId="011784F2" w:rsidR="0056475C" w:rsidRDefault="00CA0D25" w:rsidP="0056475C">
      <w:pPr>
        <w:pStyle w:val="Title"/>
        <w:spacing w:line="247" w:lineRule="auto"/>
        <w:ind w:left="6390"/>
        <w:rPr>
          <w:color w:val="FFFFFF" w:themeColor="background1"/>
        </w:rPr>
      </w:pPr>
      <w:r w:rsidRPr="001C3582">
        <w:rPr>
          <w:noProof/>
          <w:color w:val="FFFFFF" w:themeColor="background1"/>
        </w:rPr>
        <mc:AlternateContent>
          <mc:Choice Requires="wps">
            <w:drawing>
              <wp:anchor distT="0" distB="0" distL="0" distR="0" simplePos="0" relativeHeight="15717376" behindDoc="0" locked="0" layoutInCell="1" allowOverlap="1" wp14:anchorId="222A3910" wp14:editId="6B27C558">
                <wp:simplePos x="0" y="0"/>
                <wp:positionH relativeFrom="page">
                  <wp:posOffset>3783436</wp:posOffset>
                </wp:positionH>
                <wp:positionV relativeFrom="paragraph">
                  <wp:posOffset>759766</wp:posOffset>
                </wp:positionV>
                <wp:extent cx="73025" cy="13398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025" cy="1339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797A85C" w14:textId="77777777" w:rsidR="00B054D2" w:rsidRDefault="00CA0D25">
                            <w:pPr>
                              <w:spacing w:line="211" w:lineRule="exac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sz w:val="18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2A3910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left:0;text-align:left;margin-left:297.9pt;margin-top:59.8pt;width:5.75pt;height:10.55pt;z-index: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" filled="f" stroked="f">
                <v:textbox inset="0,0,0,0">
                  <w:txbxContent>
                    <w:p w14:paraId="6797A85C" w14:textId="77777777" w:rsidR="00B054D2" w:rsidRDefault="00CA0D25">
                      <w:pPr>
                        <w:spacing w:line="211" w:lineRule="exact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color w:val="FFFFFF"/>
                          <w:spacing w:val="-10"/>
                          <w:sz w:val="18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C3582" w:rsidRPr="001C3582">
        <w:t xml:space="preserve"> </w:t>
      </w:r>
      <w:r w:rsidR="001C3582" w:rsidRPr="001C3582">
        <w:rPr>
          <w:color w:val="FFFFFF" w:themeColor="background1"/>
        </w:rPr>
        <w:t xml:space="preserve">CORAS </w:t>
      </w:r>
      <w:r w:rsidR="00B90148">
        <w:rPr>
          <w:color w:val="FFFFFF" w:themeColor="background1"/>
        </w:rPr>
        <w:t>Intelligence</w:t>
      </w:r>
    </w:p>
    <w:p w14:paraId="6A2F5A5A" w14:textId="7E4BC008" w:rsidR="001F62AA" w:rsidRDefault="00FD1DE2" w:rsidP="001F62AA">
      <w:pPr>
        <w:pStyle w:val="Title"/>
        <w:spacing w:before="0" w:line="247" w:lineRule="auto"/>
        <w:rPr>
          <w:color w:val="FFFFFF" w:themeColor="background1"/>
          <w:sz w:val="28"/>
          <w:szCs w:val="28"/>
        </w:rPr>
      </w:pPr>
      <w:r>
        <w:rPr>
          <w:color w:val="FFFFFF" w:themeColor="background1"/>
          <w:sz w:val="28"/>
          <w:szCs w:val="28"/>
        </w:rPr>
        <w:t>Mission-Ready AI for the DoD</w:t>
      </w:r>
    </w:p>
    <w:p w14:paraId="7763A066" w14:textId="1FECC661" w:rsidR="00B054D2" w:rsidRPr="001F62AA" w:rsidRDefault="001F62AA" w:rsidP="001F62AA">
      <w:pPr>
        <w:pStyle w:val="Title"/>
        <w:spacing w:before="0" w:line="247" w:lineRule="auto"/>
        <w:rPr>
          <w:sz w:val="36"/>
          <w:szCs w:val="36"/>
        </w:rPr>
      </w:pPr>
      <w:r w:rsidRPr="001F62AA">
        <w:rPr>
          <w:color w:val="FFFFFF" w:themeColor="background1"/>
          <w:sz w:val="22"/>
          <w:szCs w:val="22"/>
        </w:rPr>
        <w:t>FedR</w:t>
      </w:r>
      <w:r w:rsidR="00AF2A35">
        <w:rPr>
          <w:color w:val="FFFFFF" w:themeColor="background1"/>
          <w:sz w:val="22"/>
          <w:szCs w:val="22"/>
        </w:rPr>
        <w:t>AMP</w:t>
      </w:r>
      <w:r w:rsidRPr="001F62AA">
        <w:rPr>
          <w:color w:val="FFFFFF" w:themeColor="background1"/>
          <w:sz w:val="22"/>
          <w:szCs w:val="22"/>
        </w:rPr>
        <w:t xml:space="preserve"> High / IL5</w:t>
      </w:r>
      <w:r>
        <w:rPr>
          <w:color w:val="FFFFFF" w:themeColor="background1"/>
          <w:sz w:val="22"/>
          <w:szCs w:val="22"/>
        </w:rPr>
        <w:t xml:space="preserve"> </w:t>
      </w:r>
      <w:r w:rsidR="00731D15">
        <w:rPr>
          <w:color w:val="FFFFFF" w:themeColor="background1"/>
          <w:sz w:val="22"/>
          <w:szCs w:val="22"/>
        </w:rPr>
        <w:t>on</w:t>
      </w:r>
      <w:r w:rsidR="007734C9">
        <w:rPr>
          <w:color w:val="FFFFFF" w:themeColor="background1"/>
          <w:sz w:val="22"/>
          <w:szCs w:val="22"/>
        </w:rPr>
        <w:t xml:space="preserve"> Classified Environments</w:t>
      </w:r>
    </w:p>
    <w:p w14:paraId="440D6549" w14:textId="5CE456EE" w:rsidR="00B054D2" w:rsidRDefault="00CA0D25">
      <w:pPr>
        <w:pStyle w:val="BodyText"/>
        <w:spacing w:before="200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72480" behindDoc="1" locked="0" layoutInCell="1" allowOverlap="1" wp14:anchorId="361AE0D0" wp14:editId="2C9C2BDE">
                <wp:simplePos x="0" y="0"/>
                <wp:positionH relativeFrom="page">
                  <wp:posOffset>0</wp:posOffset>
                </wp:positionH>
                <wp:positionV relativeFrom="paragraph">
                  <wp:posOffset>310028</wp:posOffset>
                </wp:positionV>
                <wp:extent cx="5863590" cy="544830"/>
                <wp:effectExtent l="0" t="0" r="0" b="0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63590" cy="544830"/>
                          <a:chOff x="0" y="0"/>
                          <a:chExt cx="5863590" cy="54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5863590" cy="54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3590" h="544830">
                                <a:moveTo>
                                  <a:pt x="0" y="0"/>
                                </a:moveTo>
                                <a:lnTo>
                                  <a:pt x="5280547" y="0"/>
                                </a:lnTo>
                                <a:lnTo>
                                  <a:pt x="5863477" y="544305"/>
                                </a:lnTo>
                                <a:lnTo>
                                  <a:pt x="0" y="5443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CC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5863590" cy="544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3ECE0D" w14:textId="77777777" w:rsidR="008C3630" w:rsidRDefault="008C3630" w:rsidP="00CF04EB">
                              <w:pPr>
                                <w:spacing w:before="21"/>
                                <w:ind w:left="1223"/>
                                <w:rPr>
                                  <w:b/>
                                  <w:color w:val="FFFFFF"/>
                                  <w:sz w:val="28"/>
                                </w:rPr>
                              </w:pPr>
                              <w:r w:rsidRPr="008C3630">
                                <w:rPr>
                                  <w:b/>
                                  <w:color w:val="FFFFFF"/>
                                  <w:sz w:val="28"/>
                                </w:rPr>
                                <w:t>NAVSEA Strategic Planning &amp; Forecasting (SPF)</w:t>
                              </w:r>
                            </w:p>
                            <w:p w14:paraId="103DE426" w14:textId="12C1DF2A" w:rsidR="00B054D2" w:rsidRPr="00912D1B" w:rsidRDefault="00912D1B" w:rsidP="00912D1B">
                              <w:pPr>
                                <w:spacing w:before="21"/>
                                <w:ind w:left="1223"/>
                                <w:rPr>
                                  <w:b/>
                                  <w:i/>
                                  <w:iCs/>
                                  <w:sz w:val="28"/>
                                </w:rPr>
                              </w:pPr>
                              <w:r w:rsidRPr="00912D1B">
                                <w:rPr>
                                  <w:b/>
                                  <w:i/>
                                  <w:iCs/>
                                  <w:color w:val="FFFFFF"/>
                                  <w:sz w:val="28"/>
                                </w:rPr>
                                <w:t>Transforming shipyard planning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1AE0D0" id="Group 10" o:spid="_x0000_s1027" style="position:absolute;margin-left:0;margin-top:24.4pt;width:461.7pt;height:42.9pt;z-index:-15744000;mso-wrap-distance-left:0;mso-wrap-distance-right:0;mso-position-horizontal-relative:page;mso-width-relative:margin;mso-height-relative:margin" coordsize="58635,5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">
                <v:shape id="Graphic 11" o:spid="_x0000_s1028" style="position:absolute;width:58635;height:5448;visibility:visible;mso-wrap-style:square;v-text-anchor:top" coordsize="5863590,544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" path="m,l5280547,r582930,544305l,544305,,xe" fillcolor="#01ccff" stroked="f">
                  <v:path arrowok="t"/>
                </v:shape>
                <v:shape id="Textbox 12" o:spid="_x0000_s1029" type="#_x0000_t202" style="position:absolute;width:58635;height:5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0A3ECE0D" w14:textId="77777777" w:rsidR="008C3630" w:rsidRDefault="008C3630" w:rsidP="00CF04EB">
                        <w:pPr>
                          <w:spacing w:before="21"/>
                          <w:ind w:left="1223"/>
                          <w:rPr>
                            <w:b/>
                            <w:color w:val="FFFFFF"/>
                            <w:sz w:val="28"/>
                          </w:rPr>
                        </w:pPr>
                        <w:r w:rsidRPr="008C3630">
                          <w:rPr>
                            <w:b/>
                            <w:color w:val="FFFFFF"/>
                            <w:sz w:val="28"/>
                          </w:rPr>
                          <w:t>NAVSEA Strategic Planning &amp; Forecasting (SPF)</w:t>
                        </w:r>
                      </w:p>
                      <w:p w14:paraId="103DE426" w14:textId="12C1DF2A" w:rsidR="00B054D2" w:rsidRPr="00912D1B" w:rsidRDefault="00912D1B" w:rsidP="00912D1B">
                        <w:pPr>
                          <w:spacing w:before="21"/>
                          <w:ind w:left="1223"/>
                          <w:rPr>
                            <w:b/>
                            <w:i/>
                            <w:iCs/>
                            <w:sz w:val="28"/>
                          </w:rPr>
                        </w:pPr>
                        <w:r w:rsidRPr="00912D1B">
                          <w:rPr>
                            <w:b/>
                            <w:i/>
                            <w:iCs/>
                            <w:color w:val="FFFFFF"/>
                            <w:sz w:val="28"/>
                          </w:rPr>
                          <w:t>Transforming shipyard planning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22C2BAD" w14:textId="2C0D9C85" w:rsidR="004B609B" w:rsidRPr="004B609B" w:rsidRDefault="001B5197" w:rsidP="004B609B">
      <w:pPr>
        <w:pStyle w:val="BodyText"/>
        <w:spacing w:before="200"/>
        <w:ind w:left="1260" w:right="1080"/>
      </w:pPr>
      <w:r w:rsidRPr="001B5197">
        <w:rPr>
          <w:b/>
          <w:bCs/>
          <w:noProof/>
        </w:rPr>
        <w:drawing>
          <wp:anchor distT="0" distB="0" distL="114300" distR="114300" simplePos="0" relativeHeight="487578112" behindDoc="1" locked="0" layoutInCell="1" allowOverlap="1" wp14:anchorId="0DFE16E6" wp14:editId="7E15E918">
            <wp:simplePos x="0" y="0"/>
            <wp:positionH relativeFrom="column">
              <wp:posOffset>4264448</wp:posOffset>
            </wp:positionH>
            <wp:positionV relativeFrom="paragraph">
              <wp:posOffset>673312</wp:posOffset>
            </wp:positionV>
            <wp:extent cx="3158490" cy="1524000"/>
            <wp:effectExtent l="25400" t="25400" r="92710" b="88900"/>
            <wp:wrapTight wrapText="bothSides">
              <wp:wrapPolygon edited="0">
                <wp:start x="0" y="-360"/>
                <wp:lineTo x="-174" y="-180"/>
                <wp:lineTo x="-174" y="21960"/>
                <wp:lineTo x="0" y="22680"/>
                <wp:lineTo x="21887" y="22680"/>
                <wp:lineTo x="22147" y="20160"/>
                <wp:lineTo x="22147" y="2700"/>
                <wp:lineTo x="21887" y="0"/>
                <wp:lineTo x="21887" y="-360"/>
                <wp:lineTo x="0" y="-360"/>
              </wp:wrapPolygon>
            </wp:wrapTight>
            <wp:docPr id="1127915788" name="Picture 4" descr="A screenshot of a computer screen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EA45B1D9-188E-2AE7-DA22-D344264A98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screenshot of a computer screen&#10;&#10;AI-generated content may be incorrect.">
                      <a:extLst>
                        <a:ext uri="{FF2B5EF4-FFF2-40B4-BE49-F238E27FC236}">
                          <a16:creationId xmlns:a16="http://schemas.microsoft.com/office/drawing/2014/main" id="{EA45B1D9-188E-2AE7-DA22-D344264A98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8490" cy="15240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609B" w:rsidRPr="004B609B">
        <w:rPr>
          <w:b/>
          <w:bCs/>
        </w:rPr>
        <w:t>NAVSEA</w:t>
      </w:r>
      <w:r w:rsidR="004B609B" w:rsidRPr="004B609B">
        <w:t xml:space="preserve"> needed a modern way to manage shipyard workload and workforce forecasts — replacing a 20+ year-old PowerBuilder system that was difficult to maintain and disconnected from real-time data. CORAS delivered a next-generation Strategic Planning &amp; Forecasting (SPF) system that unified resource, schedule, expenditure, and performance data into a secure, IL5-capable environment.</w:t>
      </w:r>
    </w:p>
    <w:p w14:paraId="5394739F" w14:textId="478EA733" w:rsidR="004B609B" w:rsidRPr="004B609B" w:rsidRDefault="004B609B" w:rsidP="004B609B">
      <w:pPr>
        <w:pStyle w:val="BodyText"/>
        <w:spacing w:before="200"/>
        <w:ind w:left="1260" w:right="1080"/>
      </w:pPr>
      <w:r w:rsidRPr="004B609B">
        <w:t>With Gary and CORAS, planners can now:</w:t>
      </w:r>
    </w:p>
    <w:p w14:paraId="01248A8F" w14:textId="7E792073" w:rsidR="004B609B" w:rsidRPr="004B609B" w:rsidRDefault="004B609B" w:rsidP="00EA7204">
      <w:pPr>
        <w:pStyle w:val="BodyText"/>
        <w:numPr>
          <w:ilvl w:val="0"/>
          <w:numId w:val="3"/>
        </w:numPr>
        <w:ind w:right="1080"/>
      </w:pPr>
      <w:r w:rsidRPr="004B609B">
        <w:t>Interactively adjust forecasts using live operational data</w:t>
      </w:r>
    </w:p>
    <w:p w14:paraId="71E443B9" w14:textId="77777777" w:rsidR="004B609B" w:rsidRPr="004B609B" w:rsidRDefault="004B609B" w:rsidP="00EA7204">
      <w:pPr>
        <w:pStyle w:val="BodyText"/>
        <w:numPr>
          <w:ilvl w:val="0"/>
          <w:numId w:val="3"/>
        </w:numPr>
        <w:ind w:right="1080"/>
      </w:pPr>
      <w:r w:rsidRPr="004B609B">
        <w:t>Model different resourcing strategies with real-time impact analysis</w:t>
      </w:r>
    </w:p>
    <w:p w14:paraId="5D06FDC0" w14:textId="7E5BD2E7" w:rsidR="004B609B" w:rsidRPr="004B609B" w:rsidRDefault="004B609B" w:rsidP="00EA7204">
      <w:pPr>
        <w:pStyle w:val="BodyText"/>
        <w:numPr>
          <w:ilvl w:val="0"/>
          <w:numId w:val="3"/>
        </w:numPr>
        <w:ind w:right="1080"/>
      </w:pPr>
      <w:r w:rsidRPr="004B609B">
        <w:t>Automatically recalculate downstream metrics as scenarios evolve</w:t>
      </w:r>
    </w:p>
    <w:p w14:paraId="7041A98E" w14:textId="77777777" w:rsidR="004B609B" w:rsidRPr="004B609B" w:rsidRDefault="004B609B" w:rsidP="00EA7204">
      <w:pPr>
        <w:pStyle w:val="BodyText"/>
        <w:numPr>
          <w:ilvl w:val="0"/>
          <w:numId w:val="3"/>
        </w:numPr>
        <w:ind w:right="1080"/>
      </w:pPr>
      <w:r w:rsidRPr="004B609B">
        <w:t>Collaborate on plans with versioning, visual change tracking, and embedded commentary</w:t>
      </w:r>
    </w:p>
    <w:p w14:paraId="2212A1A0" w14:textId="28C815BF" w:rsidR="004B609B" w:rsidRPr="004B609B" w:rsidRDefault="004B609B" w:rsidP="004B609B">
      <w:pPr>
        <w:pStyle w:val="BodyText"/>
        <w:spacing w:before="200"/>
        <w:ind w:left="1260" w:right="1080"/>
      </w:pPr>
      <w:r w:rsidRPr="004B609B">
        <w:rPr>
          <w:b/>
          <w:bCs/>
        </w:rPr>
        <w:t>The result</w:t>
      </w:r>
      <w:r w:rsidRPr="004B609B">
        <w:t>: smarter resource allocation, faster scenario testing, and better alignment across Navy shipyards — all in a secure, cloud-ready system built for scale.</w:t>
      </w:r>
    </w:p>
    <w:p w14:paraId="3B4660E5" w14:textId="370FB024" w:rsidR="00B054D2" w:rsidRDefault="00CA0D25">
      <w:pPr>
        <w:pStyle w:val="BodyText"/>
        <w:spacing w:before="2"/>
        <w:rPr>
          <w:sz w:val="11"/>
        </w:rPr>
      </w:pPr>
      <w:r>
        <w:rPr>
          <w:noProof/>
          <w:sz w:val="11"/>
        </w:rPr>
        <mc:AlternateContent>
          <mc:Choice Requires="wpg">
            <w:drawing>
              <wp:anchor distT="0" distB="0" distL="0" distR="0" simplePos="0" relativeHeight="487572992" behindDoc="1" locked="0" layoutInCell="1" allowOverlap="1" wp14:anchorId="10B68B86" wp14:editId="46375FB1">
                <wp:simplePos x="0" y="0"/>
                <wp:positionH relativeFrom="page">
                  <wp:posOffset>0</wp:posOffset>
                </wp:positionH>
                <wp:positionV relativeFrom="paragraph">
                  <wp:posOffset>109183</wp:posOffset>
                </wp:positionV>
                <wp:extent cx="5863590" cy="544830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63590" cy="544830"/>
                          <a:chOff x="0" y="0"/>
                          <a:chExt cx="5863590" cy="54483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5863590" cy="54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3590" h="544830">
                                <a:moveTo>
                                  <a:pt x="0" y="0"/>
                                </a:moveTo>
                                <a:lnTo>
                                  <a:pt x="5280547" y="0"/>
                                </a:lnTo>
                                <a:lnTo>
                                  <a:pt x="5863477" y="544305"/>
                                </a:lnTo>
                                <a:lnTo>
                                  <a:pt x="0" y="5443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CC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5863590" cy="544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7C67A6" w14:textId="14438D27" w:rsidR="00B054D2" w:rsidRDefault="00485504" w:rsidP="00485504">
                              <w:pPr>
                                <w:spacing w:before="60"/>
                                <w:ind w:left="1224"/>
                                <w:rPr>
                                  <w:b/>
                                  <w:color w:val="FFFFFF"/>
                                  <w:sz w:val="28"/>
                                </w:rPr>
                              </w:pPr>
                              <w:r w:rsidRPr="00485504">
                                <w:rPr>
                                  <w:b/>
                                  <w:color w:val="FFFFFF"/>
                                  <w:sz w:val="28"/>
                                </w:rPr>
                                <w:t>Use Case: PMA-299 Aircraft Readiness &amp; Fleet Planning</w:t>
                              </w:r>
                            </w:p>
                            <w:p w14:paraId="2F783F27" w14:textId="4DCDC1BE" w:rsidR="00485504" w:rsidRPr="00485504" w:rsidRDefault="00485504" w:rsidP="00485504">
                              <w:pPr>
                                <w:ind w:left="1223"/>
                                <w:rPr>
                                  <w:b/>
                                  <w:i/>
                                  <w:iCs/>
                                  <w:color w:val="FFFFFF" w:themeColor="background1"/>
                                  <w:sz w:val="28"/>
                                </w:rPr>
                              </w:pPr>
                              <w:r w:rsidRPr="00485504">
                                <w:rPr>
                                  <w:b/>
                                  <w:i/>
                                  <w:iCs/>
                                  <w:color w:val="FFFFFF" w:themeColor="background1"/>
                                  <w:sz w:val="28"/>
                                </w:rPr>
                                <w:t>Smarter sustainment and lifecycle decisions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B68B86" id="Group 16" o:spid="_x0000_s1030" style="position:absolute;margin-left:0;margin-top:8.6pt;width:461.7pt;height:42.9pt;z-index:-15743488;mso-wrap-distance-left:0;mso-wrap-distance-right:0;mso-position-horizontal-relative:page" coordsize="58635,5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">
                <v:shape id="Graphic 17" o:spid="_x0000_s1031" style="position:absolute;width:58635;height:5448;visibility:visible;mso-wrap-style:square;v-text-anchor:top" coordsize="5863590,544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" path="m,l5280547,r582930,544305l,544305,,xe" fillcolor="#01ccff" stroked="f">
                  <v:path arrowok="t"/>
                </v:shape>
                <v:shape id="Textbox 18" o:spid="_x0000_s1032" type="#_x0000_t202" style="position:absolute;width:58635;height:5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3A7C67A6" w14:textId="14438D27" w:rsidR="00B054D2" w:rsidRDefault="00485504" w:rsidP="00485504">
                        <w:pPr>
                          <w:spacing w:before="60"/>
                          <w:ind w:left="1224"/>
                          <w:rPr>
                            <w:b/>
                            <w:color w:val="FFFFFF"/>
                            <w:sz w:val="28"/>
                          </w:rPr>
                        </w:pPr>
                        <w:r w:rsidRPr="00485504">
                          <w:rPr>
                            <w:b/>
                            <w:color w:val="FFFFFF"/>
                            <w:sz w:val="28"/>
                          </w:rPr>
                          <w:t>Use Case: PMA-299 Aircraft Readiness &amp; Fleet Planning</w:t>
                        </w:r>
                      </w:p>
                      <w:p w14:paraId="2F783F27" w14:textId="4DCDC1BE" w:rsidR="00485504" w:rsidRPr="00485504" w:rsidRDefault="00485504" w:rsidP="00485504">
                        <w:pPr>
                          <w:ind w:left="1223"/>
                          <w:rPr>
                            <w:b/>
                            <w:i/>
                            <w:iCs/>
                            <w:color w:val="FFFFFF" w:themeColor="background1"/>
                            <w:sz w:val="28"/>
                          </w:rPr>
                        </w:pPr>
                        <w:r w:rsidRPr="00485504">
                          <w:rPr>
                            <w:b/>
                            <w:i/>
                            <w:iCs/>
                            <w:color w:val="FFFFFF" w:themeColor="background1"/>
                            <w:sz w:val="28"/>
                          </w:rPr>
                          <w:t>Smarter sustainment and lifecycle decisions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A1D52C4" w14:textId="213A5D4E" w:rsidR="00B41DD4" w:rsidRPr="00B41DD4" w:rsidRDefault="001B5197" w:rsidP="00B41DD4">
      <w:pPr>
        <w:pStyle w:val="BodyText"/>
        <w:spacing w:before="200"/>
        <w:ind w:left="1260" w:right="1080"/>
      </w:pPr>
      <w:r w:rsidRPr="001B5197">
        <w:rPr>
          <w:b/>
          <w:bCs/>
          <w:noProof/>
        </w:rPr>
        <w:drawing>
          <wp:anchor distT="0" distB="0" distL="114300" distR="114300" simplePos="0" relativeHeight="487579136" behindDoc="1" locked="0" layoutInCell="1" allowOverlap="1" wp14:anchorId="6B50D8F0" wp14:editId="145CDAD6">
            <wp:simplePos x="0" y="0"/>
            <wp:positionH relativeFrom="column">
              <wp:posOffset>829310</wp:posOffset>
            </wp:positionH>
            <wp:positionV relativeFrom="paragraph">
              <wp:posOffset>729826</wp:posOffset>
            </wp:positionV>
            <wp:extent cx="2556510" cy="1278890"/>
            <wp:effectExtent l="25400" t="25400" r="85090" b="92710"/>
            <wp:wrapTight wrapText="bothSides">
              <wp:wrapPolygon edited="0">
                <wp:start x="0" y="-429"/>
                <wp:lineTo x="-215" y="-214"/>
                <wp:lineTo x="-215" y="22093"/>
                <wp:lineTo x="0" y="22951"/>
                <wp:lineTo x="21890" y="22951"/>
                <wp:lineTo x="22212" y="20592"/>
                <wp:lineTo x="22212" y="3217"/>
                <wp:lineTo x="21890" y="0"/>
                <wp:lineTo x="21890" y="-429"/>
                <wp:lineTo x="0" y="-429"/>
              </wp:wrapPolygon>
            </wp:wrapTight>
            <wp:docPr id="1246194527" name="Picture 6" descr="A graph of a number of animals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87E4CEEB-DF32-5D17-59E5-EEDE08106E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graph of a number of animals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87E4CEEB-DF32-5D17-59E5-EEDE08106E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" b="1126"/>
                    <a:stretch/>
                  </pic:blipFill>
                  <pic:spPr>
                    <a:xfrm>
                      <a:off x="0" y="0"/>
                      <a:ext cx="2556510" cy="12788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1DD4" w:rsidRPr="001B5197">
        <w:rPr>
          <w:b/>
          <w:bCs/>
        </w:rPr>
        <w:t>PMA-299</w:t>
      </w:r>
      <w:r w:rsidR="00B41DD4" w:rsidRPr="00B41DD4">
        <w:t xml:space="preserve"> manages the readiness of Navy helicopters across a globally deployed fleet. Traditional planning tools couldn’t keep pace with evolving mission demands, delayed parts, or fluctuating budgets and offered little insight into future availability.</w:t>
      </w:r>
    </w:p>
    <w:p w14:paraId="41FD0105" w14:textId="37D251BE" w:rsidR="00B41DD4" w:rsidRPr="00B41DD4" w:rsidRDefault="00B41DD4" w:rsidP="00B41DD4">
      <w:pPr>
        <w:pStyle w:val="BodyText"/>
        <w:spacing w:before="200"/>
        <w:ind w:left="1260" w:right="1080"/>
      </w:pPr>
      <w:r w:rsidRPr="00B41DD4">
        <w:t>CORAS gives PMA-299 a predictive, mission-aware platform for planning and sustainment. By integrating data from AMSRR, RAMP, and maintenance systems, CORAS enables proactive forecasting and smarter decision-making.</w:t>
      </w:r>
    </w:p>
    <w:p w14:paraId="221CF229" w14:textId="51889547" w:rsidR="00B41DD4" w:rsidRPr="00B41DD4" w:rsidRDefault="00B41DD4" w:rsidP="00EA7204">
      <w:pPr>
        <w:pStyle w:val="BodyText"/>
        <w:ind w:left="1260" w:right="1080"/>
      </w:pPr>
      <w:r w:rsidRPr="00B41DD4">
        <w:t>With Gary and CORAS, PMA-299 can:</w:t>
      </w:r>
    </w:p>
    <w:p w14:paraId="4B82E476" w14:textId="1BADF38C" w:rsidR="00B41DD4" w:rsidRPr="00B41DD4" w:rsidRDefault="00B41DD4" w:rsidP="00EA7204">
      <w:pPr>
        <w:pStyle w:val="BodyText"/>
        <w:numPr>
          <w:ilvl w:val="0"/>
          <w:numId w:val="5"/>
        </w:numPr>
        <w:ind w:right="1080"/>
      </w:pPr>
      <w:r w:rsidRPr="00B41DD4">
        <w:t>Predict future operational readiness across aircraft variants using live and historical data</w:t>
      </w:r>
    </w:p>
    <w:p w14:paraId="77836D56" w14:textId="77777777" w:rsidR="00B41DD4" w:rsidRPr="00B41DD4" w:rsidRDefault="00B41DD4" w:rsidP="00EA7204">
      <w:pPr>
        <w:pStyle w:val="BodyText"/>
        <w:numPr>
          <w:ilvl w:val="0"/>
          <w:numId w:val="5"/>
        </w:numPr>
        <w:ind w:right="1080"/>
      </w:pPr>
      <w:r w:rsidRPr="00B41DD4">
        <w:t>Optimize WIP and PMI schedules based on real-world constraints and maintenance demand</w:t>
      </w:r>
    </w:p>
    <w:p w14:paraId="080680B8" w14:textId="77777777" w:rsidR="00B41DD4" w:rsidRPr="00B41DD4" w:rsidRDefault="00B41DD4" w:rsidP="00EA7204">
      <w:pPr>
        <w:pStyle w:val="BodyText"/>
        <w:numPr>
          <w:ilvl w:val="0"/>
          <w:numId w:val="5"/>
        </w:numPr>
        <w:ind w:right="1080"/>
      </w:pPr>
      <w:r w:rsidRPr="00B41DD4">
        <w:t>Run what-if scenarios to evaluate impacts of funding cuts, delayed parts, or supply chain disruptions</w:t>
      </w:r>
    </w:p>
    <w:p w14:paraId="7C84CBB6" w14:textId="77777777" w:rsidR="00B41DD4" w:rsidRPr="00B41DD4" w:rsidRDefault="00B41DD4" w:rsidP="00EA7204">
      <w:pPr>
        <w:pStyle w:val="BodyText"/>
        <w:numPr>
          <w:ilvl w:val="0"/>
          <w:numId w:val="5"/>
        </w:numPr>
        <w:ind w:right="1080"/>
      </w:pPr>
      <w:r w:rsidRPr="00B41DD4">
        <w:t>Generate brief-ready insights for leadership — faster and with full rationale traceability</w:t>
      </w:r>
    </w:p>
    <w:p w14:paraId="0D880027" w14:textId="6D3F234C" w:rsidR="00B41DD4" w:rsidRPr="00B41DD4" w:rsidRDefault="0076604C" w:rsidP="00B41DD4">
      <w:pPr>
        <w:pStyle w:val="BodyText"/>
        <w:spacing w:before="200"/>
        <w:ind w:left="1260" w:right="1080"/>
      </w:pPr>
      <w:r>
        <w:rPr>
          <w:rFonts w:ascii="Arial"/>
          <w:b/>
          <w:i/>
          <w:noProof/>
          <w:sz w:val="28"/>
        </w:rPr>
        <mc:AlternateContent>
          <mc:Choice Requires="wpg">
            <w:drawing>
              <wp:anchor distT="0" distB="0" distL="0" distR="0" simplePos="0" relativeHeight="15716864" behindDoc="0" locked="0" layoutInCell="1" allowOverlap="1" wp14:anchorId="2A53E792" wp14:editId="631438A3">
                <wp:simplePos x="0" y="0"/>
                <wp:positionH relativeFrom="page">
                  <wp:posOffset>0</wp:posOffset>
                </wp:positionH>
                <wp:positionV relativeFrom="page">
                  <wp:posOffset>8972550</wp:posOffset>
                </wp:positionV>
                <wp:extent cx="7772400" cy="1083310"/>
                <wp:effectExtent l="0" t="0" r="0" b="254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1083310"/>
                          <a:chOff x="0" y="0"/>
                          <a:chExt cx="7772400" cy="124206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772400" cy="1242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1242060">
                                <a:moveTo>
                                  <a:pt x="0" y="0"/>
                                </a:moveTo>
                                <a:lnTo>
                                  <a:pt x="7772399" y="0"/>
                                </a:lnTo>
                                <a:lnTo>
                                  <a:pt x="7772399" y="1241688"/>
                                </a:lnTo>
                                <a:lnTo>
                                  <a:pt x="0" y="12416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CC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50964"/>
                            <a:ext cx="7772400" cy="119109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D056AD" w14:textId="7D50F48F" w:rsidR="00B054D2" w:rsidRDefault="00CA0D25">
                              <w:pPr>
                                <w:spacing w:before="183"/>
                                <w:ind w:left="207" w:right="208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Outcome: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 w:rsidR="000128ED" w:rsidRPr="000128ED">
                                <w:rPr>
                                  <w:b/>
                                  <w:color w:val="FFFFFF"/>
                                  <w:sz w:val="28"/>
                                </w:rPr>
                                <w:t>Mission-Ready AI for the Department of Defense</w:t>
                              </w:r>
                            </w:p>
                            <w:p w14:paraId="382BE2B5" w14:textId="52C2C176" w:rsidR="00B054D2" w:rsidRPr="000128ED" w:rsidRDefault="00FC2A59" w:rsidP="000128ED">
                              <w:pPr>
                                <w:spacing w:before="17"/>
                                <w:ind w:left="207" w:right="207"/>
                                <w:jc w:val="center"/>
                                <w:rPr>
                                  <w:color w:val="FFFFFF"/>
                                  <w:sz w:val="21"/>
                                </w:rPr>
                              </w:pPr>
                              <w:r w:rsidRPr="00FC2A59">
                                <w:rPr>
                                  <w:color w:val="FFFFFF"/>
                                  <w:sz w:val="21"/>
                                </w:rPr>
                                <w:t>CORAS gives teams more than just answers</w:t>
                              </w:r>
                              <w:r w:rsidR="000128ED">
                                <w:rPr>
                                  <w:color w:val="FFFFFF"/>
                                  <w:sz w:val="21"/>
                                </w:rPr>
                                <w:t>.</w:t>
                              </w:r>
                              <w:r w:rsidRPr="00FC2A59">
                                <w:rPr>
                                  <w:color w:val="FFFFFF"/>
                                  <w:sz w:val="21"/>
                                </w:rPr>
                                <w:t xml:space="preserve"> </w:t>
                              </w:r>
                              <w:r w:rsidR="000128ED">
                                <w:rPr>
                                  <w:color w:val="FFFFFF"/>
                                  <w:sz w:val="21"/>
                                </w:rPr>
                                <w:t>I</w:t>
                              </w:r>
                              <w:r w:rsidRPr="00FC2A59">
                                <w:rPr>
                                  <w:color w:val="FFFFFF"/>
                                  <w:sz w:val="21"/>
                                </w:rPr>
                                <w:t>t delivers a secure, explainable AI environment that helps them plan, decide, and act with confidence.</w:t>
                              </w:r>
                              <w:r w:rsidR="000128ED">
                                <w:rPr>
                                  <w:color w:val="FFFFFF"/>
                                  <w:sz w:val="21"/>
                                </w:rPr>
                                <w:t xml:space="preserve">  </w:t>
                              </w:r>
                              <w:r w:rsidRPr="00FC2A59">
                                <w:rPr>
                                  <w:color w:val="FFFFFF"/>
                                  <w:sz w:val="21"/>
                                </w:rPr>
                                <w:t>From conversational insights to real-time execution, CORAS turns language into outcomes.</w:t>
                              </w:r>
                            </w:p>
                            <w:p w14:paraId="06A519AA" w14:textId="022FBF44" w:rsidR="00B054D2" w:rsidRDefault="000128ED">
                              <w:pPr>
                                <w:spacing w:before="89"/>
                                <w:ind w:left="207" w:right="208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 w:rsidRPr="000128ED">
                                <w:rPr>
                                  <w:b/>
                                  <w:color w:val="FFFFFF"/>
                                  <w:sz w:val="28"/>
                                </w:rPr>
                                <w:t>BUILT FOR THE MISSION. POWERED BY AI. READY TO DEPLOY</w:t>
                              </w:r>
                              <w:r w:rsidR="00CA0D25"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53E792" id="Group 6" o:spid="_x0000_s1033" style="position:absolute;left:0;text-align:left;margin-left:0;margin-top:706.5pt;width:612pt;height:85.3pt;z-index:15716864;mso-wrap-distance-left:0;mso-wrap-distance-right:0;mso-position-horizontal-relative:page;mso-position-vertical-relative:page;mso-height-relative:margin" coordsize="77724,12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">
                <v:shape id="Graphic 7" o:spid="_x0000_s1034" style="position:absolute;width:77724;height:12420;visibility:visible;mso-wrap-style:square;v-text-anchor:top" coordsize="7772400,1242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" path="m,l7772399,r,1241688l,1241688,,xe" fillcolor="#01ccff" stroked="f">
                  <v:path arrowok="t"/>
                </v:shape>
                <v:shape id="Textbox 8" o:spid="_x0000_s1035" type="#_x0000_t202" style="position:absolute;top:509;width:77724;height:11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44D056AD" w14:textId="7D50F48F" w:rsidR="00B054D2" w:rsidRDefault="00CA0D25">
                        <w:pPr>
                          <w:spacing w:before="183"/>
                          <w:ind w:left="207" w:right="20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z w:val="28"/>
                          </w:rPr>
                          <w:t>Outcome: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8"/>
                          </w:rPr>
                          <w:t xml:space="preserve"> </w:t>
                        </w:r>
                        <w:r w:rsidR="000128ED" w:rsidRPr="000128ED">
                          <w:rPr>
                            <w:b/>
                            <w:color w:val="FFFFFF"/>
                            <w:sz w:val="28"/>
                          </w:rPr>
                          <w:t>Mission-Ready AI for the Department of Defense</w:t>
                        </w:r>
                      </w:p>
                      <w:p w14:paraId="382BE2B5" w14:textId="52C2C176" w:rsidR="00B054D2" w:rsidRPr="000128ED" w:rsidRDefault="00FC2A59" w:rsidP="000128ED">
                        <w:pPr>
                          <w:spacing w:before="17"/>
                          <w:ind w:left="207" w:right="207"/>
                          <w:jc w:val="center"/>
                          <w:rPr>
                            <w:color w:val="FFFFFF"/>
                            <w:sz w:val="21"/>
                          </w:rPr>
                        </w:pPr>
                        <w:r w:rsidRPr="00FC2A59">
                          <w:rPr>
                            <w:color w:val="FFFFFF"/>
                            <w:sz w:val="21"/>
                          </w:rPr>
                          <w:t>CORAS gives teams more than just answers</w:t>
                        </w:r>
                        <w:r w:rsidR="000128ED">
                          <w:rPr>
                            <w:color w:val="FFFFFF"/>
                            <w:sz w:val="21"/>
                          </w:rPr>
                          <w:t>.</w:t>
                        </w:r>
                        <w:r w:rsidRPr="00FC2A59">
                          <w:rPr>
                            <w:color w:val="FFFFFF"/>
                            <w:sz w:val="21"/>
                          </w:rPr>
                          <w:t xml:space="preserve"> </w:t>
                        </w:r>
                        <w:r w:rsidR="000128ED">
                          <w:rPr>
                            <w:color w:val="FFFFFF"/>
                            <w:sz w:val="21"/>
                          </w:rPr>
                          <w:t>I</w:t>
                        </w:r>
                        <w:r w:rsidRPr="00FC2A59">
                          <w:rPr>
                            <w:color w:val="FFFFFF"/>
                            <w:sz w:val="21"/>
                          </w:rPr>
                          <w:t>t delivers a secure, explainable AI environment that helps them plan, decide, and act with confidence.</w:t>
                        </w:r>
                        <w:r w:rsidR="000128ED">
                          <w:rPr>
                            <w:color w:val="FFFFFF"/>
                            <w:sz w:val="21"/>
                          </w:rPr>
                          <w:t xml:space="preserve">  </w:t>
                        </w:r>
                        <w:r w:rsidRPr="00FC2A59">
                          <w:rPr>
                            <w:color w:val="FFFFFF"/>
                            <w:sz w:val="21"/>
                          </w:rPr>
                          <w:t>From conversational insights to real-time execution, CORAS turns language into outcomes.</w:t>
                        </w:r>
                      </w:p>
                      <w:p w14:paraId="06A519AA" w14:textId="022FBF44" w:rsidR="00B054D2" w:rsidRDefault="000128ED">
                        <w:pPr>
                          <w:spacing w:before="89"/>
                          <w:ind w:left="207" w:right="208"/>
                          <w:jc w:val="center"/>
                          <w:rPr>
                            <w:b/>
                            <w:sz w:val="28"/>
                          </w:rPr>
                        </w:pPr>
                        <w:r w:rsidRPr="000128ED">
                          <w:rPr>
                            <w:b/>
                            <w:color w:val="FFFFFF"/>
                            <w:sz w:val="28"/>
                          </w:rPr>
                          <w:t>BUILT FOR THE MISSION. POWERED BY AI. READY TO DEPLOY</w:t>
                        </w:r>
                        <w:r w:rsidR="00CA0D25"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B41DD4" w:rsidRPr="00B41DD4">
        <w:rPr>
          <w:b/>
          <w:bCs/>
        </w:rPr>
        <w:t>The result</w:t>
      </w:r>
      <w:r w:rsidR="00B41DD4" w:rsidRPr="00B41DD4">
        <w:t>: increased availability, reduced downtime, and a more agile sustainment operation — built on real data and aligned to mission priorities.</w:t>
      </w:r>
    </w:p>
    <w:p w14:paraId="378C1487" w14:textId="357A9563" w:rsidR="00B054D2" w:rsidRDefault="00B054D2" w:rsidP="00B41DD4">
      <w:pPr>
        <w:pStyle w:val="BodyText"/>
        <w:tabs>
          <w:tab w:val="left" w:pos="1223"/>
        </w:tabs>
        <w:spacing w:before="174" w:line="228" w:lineRule="auto"/>
        <w:ind w:left="1224" w:right="1559" w:hanging="657"/>
        <w:sectPr w:rsidR="00B054D2">
          <w:type w:val="continuous"/>
          <w:pgSz w:w="12240" w:h="15840"/>
          <w:pgMar w:top="0" w:right="0" w:bottom="0" w:left="0" w:header="720" w:footer="720" w:gutter="0"/>
          <w:cols w:space="720"/>
        </w:sectPr>
      </w:pPr>
    </w:p>
    <w:p w14:paraId="7951A638" w14:textId="7129E7E5" w:rsidR="00793D95" w:rsidRDefault="003937B0">
      <w:pPr>
        <w:pStyle w:val="BodyText"/>
        <w:rPr>
          <w:sz w:val="20"/>
        </w:rPr>
      </w:pPr>
      <w:r>
        <w:rPr>
          <w:b/>
          <w:noProof/>
          <w:sz w:val="28"/>
        </w:rPr>
        <w:lastRenderedPageBreak/>
        <mc:AlternateContent>
          <mc:Choice Requires="wpg">
            <w:drawing>
              <wp:anchor distT="0" distB="0" distL="0" distR="0" simplePos="0" relativeHeight="487577088" behindDoc="0" locked="0" layoutInCell="1" allowOverlap="1" wp14:anchorId="183C8A1C" wp14:editId="6CAACCEC">
                <wp:simplePos x="0" y="0"/>
                <wp:positionH relativeFrom="page">
                  <wp:posOffset>0</wp:posOffset>
                </wp:positionH>
                <wp:positionV relativeFrom="paragraph">
                  <wp:posOffset>-484667</wp:posOffset>
                </wp:positionV>
                <wp:extent cx="7772400" cy="586889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586889"/>
                          <a:chOff x="0" y="0"/>
                          <a:chExt cx="7772400" cy="587389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7772400" cy="54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544830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  <a:lnTo>
                                  <a:pt x="7772400" y="544305"/>
                                </a:lnTo>
                                <a:lnTo>
                                  <a:pt x="0" y="5443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CC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42559"/>
                            <a:ext cx="7772400" cy="5448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9FBBEA" w14:textId="6BD11D6A" w:rsidR="00CB235F" w:rsidRDefault="00282F69" w:rsidP="00731D15">
                              <w:pPr>
                                <w:spacing w:before="60"/>
                                <w:ind w:left="259" w:right="43"/>
                                <w:jc w:val="center"/>
                                <w:rPr>
                                  <w:b/>
                                  <w:color w:val="FFFFFF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CORAS Decision Intelligence</w:t>
                              </w:r>
                              <w:r w:rsidR="00F56F73"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  <w:p w14:paraId="71929126" w14:textId="0D8A8451" w:rsidR="00731D15" w:rsidRPr="00731D15" w:rsidRDefault="00D52082" w:rsidP="00731D15">
                              <w:pPr>
                                <w:ind w:left="256" w:right="49"/>
                                <w:jc w:val="center"/>
                                <w:rPr>
                                  <w:b/>
                                  <w:color w:val="FFFFFF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Cs w:val="20"/>
                                </w:rPr>
                                <w:t>FedRAMP</w:t>
                              </w:r>
                              <w:r w:rsidR="00731D15" w:rsidRPr="00731D15">
                                <w:rPr>
                                  <w:b/>
                                  <w:color w:val="FFFFFF"/>
                                  <w:szCs w:val="20"/>
                                </w:rPr>
                                <w:t xml:space="preserve"> High / IL5 on </w:t>
                              </w:r>
                              <w:r w:rsidR="007734C9">
                                <w:rPr>
                                  <w:b/>
                                  <w:color w:val="FFFFFF"/>
                                  <w:szCs w:val="20"/>
                                </w:rPr>
                                <w:t>all Classified Environments</w:t>
                              </w:r>
                            </w:p>
                            <w:p w14:paraId="4080FD0A" w14:textId="77777777" w:rsidR="00F56F73" w:rsidRDefault="00F56F73" w:rsidP="00F56F73">
                              <w:pPr>
                                <w:spacing w:before="225"/>
                                <w:ind w:right="49"/>
                                <w:rPr>
                                  <w:b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3C8A1C" id="Group 26" o:spid="_x0000_s1036" style="position:absolute;margin-left:0;margin-top:-38.15pt;width:612pt;height:46.2pt;z-index:487577088;mso-wrap-distance-left:0;mso-wrap-distance-right:0;mso-position-horizontal-relative:page;mso-height-relative:margin" coordsize="77724,58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">
                <v:shape id="Graphic 27" o:spid="_x0000_s1037" style="position:absolute;width:77724;height:5448;visibility:visible;mso-wrap-style:square;v-text-anchor:top" coordsize="7772400,544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" path="m,l7772400,r,544305l,544305,,xe" fillcolor="#01ccff" stroked="f">
                  <v:path arrowok="t"/>
                </v:shape>
                <v:shape id="Textbox 28" o:spid="_x0000_s1038" type="#_x0000_t202" style="position:absolute;top:425;width:77724;height:5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7C9FBBEA" w14:textId="6BD11D6A" w:rsidR="00CB235F" w:rsidRDefault="00282F69" w:rsidP="00731D15">
                        <w:pPr>
                          <w:spacing w:before="60"/>
                          <w:ind w:left="259" w:right="43"/>
                          <w:jc w:val="center"/>
                          <w:rPr>
                            <w:b/>
                            <w:color w:val="FFFFFF"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z w:val="28"/>
                          </w:rPr>
                          <w:t>CORAS Decision Intelligence</w:t>
                        </w:r>
                        <w:r w:rsidR="00F56F73">
                          <w:rPr>
                            <w:b/>
                            <w:color w:val="FFFFFF"/>
                            <w:sz w:val="28"/>
                          </w:rPr>
                          <w:t xml:space="preserve"> </w:t>
                        </w:r>
                      </w:p>
                      <w:p w14:paraId="71929126" w14:textId="0D8A8451" w:rsidR="00731D15" w:rsidRPr="00731D15" w:rsidRDefault="00D52082" w:rsidP="00731D15">
                        <w:pPr>
                          <w:ind w:left="256" w:right="49"/>
                          <w:jc w:val="center"/>
                          <w:rPr>
                            <w:b/>
                            <w:color w:val="FFFFFF"/>
                            <w:szCs w:val="20"/>
                          </w:rPr>
                        </w:pPr>
                        <w:r>
                          <w:rPr>
                            <w:b/>
                            <w:color w:val="FFFFFF"/>
                            <w:szCs w:val="20"/>
                          </w:rPr>
                          <w:t>FedRAMP</w:t>
                        </w:r>
                        <w:r w:rsidR="00731D15" w:rsidRPr="00731D15">
                          <w:rPr>
                            <w:b/>
                            <w:color w:val="FFFFFF"/>
                            <w:szCs w:val="20"/>
                          </w:rPr>
                          <w:t xml:space="preserve"> High / IL5 on </w:t>
                        </w:r>
                        <w:r w:rsidR="007734C9">
                          <w:rPr>
                            <w:b/>
                            <w:color w:val="FFFFFF"/>
                            <w:szCs w:val="20"/>
                          </w:rPr>
                          <w:t>all Classified Environments</w:t>
                        </w:r>
                      </w:p>
                      <w:p w14:paraId="4080FD0A" w14:textId="77777777" w:rsidR="00F56F73" w:rsidRDefault="00F56F73" w:rsidP="00F56F73">
                        <w:pPr>
                          <w:spacing w:before="225"/>
                          <w:ind w:right="49"/>
                          <w:rPr>
                            <w:b/>
                            <w:sz w:val="28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42188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15712767" behindDoc="1" locked="0" layoutInCell="1" allowOverlap="1" wp14:anchorId="1F935944" wp14:editId="6FB233B3">
                <wp:simplePos x="0" y="0"/>
                <wp:positionH relativeFrom="column">
                  <wp:posOffset>3216487</wp:posOffset>
                </wp:positionH>
                <wp:positionV relativeFrom="paragraph">
                  <wp:posOffset>-690033</wp:posOffset>
                </wp:positionV>
                <wp:extent cx="4097468" cy="748268"/>
                <wp:effectExtent l="0" t="0" r="5080" b="1270"/>
                <wp:wrapNone/>
                <wp:docPr id="54247763" name="Graphic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7468" cy="7482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7654" h="744220">
                              <a:moveTo>
                                <a:pt x="1975561" y="84150"/>
                              </a:moveTo>
                              <a:lnTo>
                                <a:pt x="1960651" y="42405"/>
                              </a:lnTo>
                              <a:lnTo>
                                <a:pt x="1917865" y="7251"/>
                              </a:lnTo>
                              <a:lnTo>
                                <a:pt x="1881416" y="0"/>
                              </a:lnTo>
                              <a:lnTo>
                                <a:pt x="95237" y="0"/>
                              </a:lnTo>
                              <a:lnTo>
                                <a:pt x="42392" y="16002"/>
                              </a:lnTo>
                              <a:lnTo>
                                <a:pt x="7239" y="58801"/>
                              </a:lnTo>
                              <a:lnTo>
                                <a:pt x="0" y="95250"/>
                              </a:lnTo>
                              <a:lnTo>
                                <a:pt x="0" y="648500"/>
                              </a:lnTo>
                              <a:lnTo>
                                <a:pt x="16002" y="701344"/>
                              </a:lnTo>
                              <a:lnTo>
                                <a:pt x="58788" y="736498"/>
                              </a:lnTo>
                              <a:lnTo>
                                <a:pt x="95237" y="743750"/>
                              </a:lnTo>
                              <a:lnTo>
                                <a:pt x="1881416" y="743750"/>
                              </a:lnTo>
                              <a:lnTo>
                                <a:pt x="1934260" y="727748"/>
                              </a:lnTo>
                              <a:lnTo>
                                <a:pt x="1969414" y="684949"/>
                              </a:lnTo>
                              <a:lnTo>
                                <a:pt x="1975561" y="659599"/>
                              </a:lnTo>
                              <a:lnTo>
                                <a:pt x="1975561" y="84150"/>
                              </a:lnTo>
                              <a:close/>
                            </a:path>
                            <a:path w="4097654" h="744220">
                              <a:moveTo>
                                <a:pt x="4097274" y="84162"/>
                              </a:moveTo>
                              <a:lnTo>
                                <a:pt x="4082364" y="42405"/>
                              </a:lnTo>
                              <a:lnTo>
                                <a:pt x="4039578" y="7251"/>
                              </a:lnTo>
                              <a:lnTo>
                                <a:pt x="4003116" y="0"/>
                              </a:lnTo>
                              <a:lnTo>
                                <a:pt x="2216950" y="0"/>
                              </a:lnTo>
                              <a:lnTo>
                                <a:pt x="2164105" y="16002"/>
                              </a:lnTo>
                              <a:lnTo>
                                <a:pt x="2128951" y="58801"/>
                              </a:lnTo>
                              <a:lnTo>
                                <a:pt x="2121700" y="95250"/>
                              </a:lnTo>
                              <a:lnTo>
                                <a:pt x="2121700" y="648500"/>
                              </a:lnTo>
                              <a:lnTo>
                                <a:pt x="2137702" y="701344"/>
                              </a:lnTo>
                              <a:lnTo>
                                <a:pt x="2180501" y="736498"/>
                              </a:lnTo>
                              <a:lnTo>
                                <a:pt x="2216950" y="743750"/>
                              </a:lnTo>
                              <a:lnTo>
                                <a:pt x="4003116" y="743750"/>
                              </a:lnTo>
                              <a:lnTo>
                                <a:pt x="4055961" y="727748"/>
                              </a:lnTo>
                              <a:lnTo>
                                <a:pt x="4091127" y="684949"/>
                              </a:lnTo>
                              <a:lnTo>
                                <a:pt x="4097274" y="659587"/>
                              </a:lnTo>
                              <a:lnTo>
                                <a:pt x="4097274" y="841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65998" id="Graphic 31" o:spid="_x0000_s1026" style="position:absolute;margin-left:253.25pt;margin-top:-54.35pt;width:322.65pt;height:58.9pt;z-index:-4876037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97654,744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" path="m1975561,84150l1960651,42405,1917865,7251,1881416,,95237,,42392,16002,7239,58801,,95250,,648500r16002,52844l58788,736498r36449,7252l1881416,743750r52844,-16002l1969414,684949r6147,-25350l1975561,84150xem4097274,84162l4082364,42405,4039578,7251,4003116,,2216950,r-52845,16002l2128951,58801r-7251,36449l2121700,648500r16002,52844l2180501,736498r36449,7252l4003116,743750r52845,-16002l4091127,684949r6147,-25362l4097274,84162xe" fillcolor="#d9d9d9" stroked="f">
                <v:path arrowok="t"/>
              </v:shape>
            </w:pict>
          </mc:Fallback>
        </mc:AlternateContent>
      </w:r>
    </w:p>
    <w:p w14:paraId="36C1A286" w14:textId="77956799" w:rsidR="00FE5955" w:rsidRDefault="00F56F73" w:rsidP="00FE5955">
      <w:pPr>
        <w:pStyle w:val="BodyText"/>
        <w:ind w:left="1224"/>
        <w:rPr>
          <w:rFonts w:ascii="Aptos" w:hAnsi="Aptos"/>
          <w:color w:val="000000"/>
          <w:sz w:val="24"/>
          <w:szCs w:val="24"/>
        </w:rPr>
      </w:pPr>
      <w:r w:rsidRPr="00F56F73">
        <w:rPr>
          <w:rFonts w:ascii="Aptos" w:hAnsi="Aptos"/>
          <w:color w:val="000000"/>
          <w:sz w:val="24"/>
          <w:szCs w:val="24"/>
        </w:rPr>
        <w:t xml:space="preserve">Unlike generic LLMs that guess based on static inputs, Gary is embedded directly within the IL5-certified CORAS platform with live access to data, logic, and decision tools. </w:t>
      </w:r>
      <w:r>
        <w:rPr>
          <w:rFonts w:ascii="Aptos" w:hAnsi="Aptos"/>
          <w:color w:val="000000"/>
          <w:sz w:val="24"/>
          <w:szCs w:val="24"/>
        </w:rPr>
        <w:t>Gary</w:t>
      </w:r>
      <w:r w:rsidRPr="00F56F73">
        <w:rPr>
          <w:rFonts w:ascii="Aptos" w:hAnsi="Aptos"/>
          <w:color w:val="000000"/>
          <w:sz w:val="24"/>
          <w:szCs w:val="24"/>
        </w:rPr>
        <w:t xml:space="preserve"> doesn’t just summarize — </w:t>
      </w:r>
      <w:r>
        <w:rPr>
          <w:rFonts w:ascii="Aptos" w:hAnsi="Aptos"/>
          <w:color w:val="000000"/>
          <w:sz w:val="24"/>
          <w:szCs w:val="24"/>
        </w:rPr>
        <w:t>he</w:t>
      </w:r>
      <w:r w:rsidRPr="00F56F73">
        <w:rPr>
          <w:rFonts w:ascii="Aptos" w:hAnsi="Aptos"/>
          <w:color w:val="000000"/>
          <w:sz w:val="24"/>
          <w:szCs w:val="24"/>
        </w:rPr>
        <w:t xml:space="preserve"> understands your mission context, pulls real data, and activates real functions</w:t>
      </w:r>
      <w:r>
        <w:rPr>
          <w:rFonts w:ascii="Aptos" w:hAnsi="Aptos"/>
          <w:color w:val="000000"/>
          <w:sz w:val="24"/>
          <w:szCs w:val="24"/>
        </w:rPr>
        <w:t>.</w:t>
      </w:r>
    </w:p>
    <w:p w14:paraId="20EC7EB5" w14:textId="77777777" w:rsidR="00F56F73" w:rsidRDefault="00F56F73" w:rsidP="00FE5955">
      <w:pPr>
        <w:pStyle w:val="BodyText"/>
        <w:ind w:left="1224"/>
        <w:rPr>
          <w:sz w:val="20"/>
        </w:rPr>
      </w:pPr>
    </w:p>
    <w:p w14:paraId="16EDDDAF" w14:textId="565141A8" w:rsidR="00B054D2" w:rsidRPr="00243382" w:rsidRDefault="00745059" w:rsidP="00745059">
      <w:pPr>
        <w:pStyle w:val="BodyText"/>
        <w:ind w:left="1224"/>
        <w:rPr>
          <w:b/>
          <w:bCs/>
          <w:sz w:val="28"/>
          <w:szCs w:val="36"/>
        </w:rPr>
      </w:pPr>
      <w:r w:rsidRPr="00243382">
        <w:rPr>
          <w:b/>
          <w:bCs/>
          <w:sz w:val="28"/>
          <w:szCs w:val="36"/>
        </w:rPr>
        <w:t>CORAS LLM</w:t>
      </w:r>
      <w:r w:rsidR="00282F69">
        <w:rPr>
          <w:b/>
          <w:bCs/>
          <w:sz w:val="28"/>
          <w:szCs w:val="36"/>
        </w:rPr>
        <w:t xml:space="preserve"> (Gary)</w:t>
      </w:r>
      <w:r w:rsidRPr="00243382">
        <w:rPr>
          <w:b/>
          <w:bCs/>
          <w:sz w:val="28"/>
          <w:szCs w:val="36"/>
        </w:rPr>
        <w:t xml:space="preserve"> + Data Layer</w:t>
      </w:r>
    </w:p>
    <w:p w14:paraId="1D2EC9C6" w14:textId="77777777" w:rsidR="002303CC" w:rsidRDefault="002303CC">
      <w:pPr>
        <w:pStyle w:val="BodyText"/>
        <w:rPr>
          <w:sz w:val="20"/>
        </w:rPr>
      </w:pPr>
    </w:p>
    <w:tbl>
      <w:tblPr>
        <w:tblStyle w:val="PlainTable1"/>
        <w:tblW w:w="0" w:type="auto"/>
        <w:jc w:val="center"/>
        <w:tblLook w:val="0620" w:firstRow="1" w:lastRow="0" w:firstColumn="0" w:lastColumn="0" w:noHBand="1" w:noVBand="1"/>
      </w:tblPr>
      <w:tblGrid>
        <w:gridCol w:w="3320"/>
        <w:gridCol w:w="6320"/>
      </w:tblGrid>
      <w:tr w:rsidR="00B420CF" w:rsidRPr="00B420CF" w14:paraId="469709C4" w14:textId="77777777" w:rsidTr="00ED7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3320" w:type="dxa"/>
            <w:hideMark/>
          </w:tcPr>
          <w:p w14:paraId="0DFE7BC0" w14:textId="77777777" w:rsidR="00B420CF" w:rsidRPr="00B420CF" w:rsidRDefault="00B420CF" w:rsidP="00B420CF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Capability</w:t>
            </w:r>
          </w:p>
        </w:tc>
        <w:tc>
          <w:tcPr>
            <w:tcW w:w="6320" w:type="dxa"/>
            <w:hideMark/>
          </w:tcPr>
          <w:p w14:paraId="76DE3B54" w14:textId="77777777" w:rsidR="00B420CF" w:rsidRPr="00B420CF" w:rsidRDefault="00B420CF" w:rsidP="00B420CF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Description</w:t>
            </w:r>
          </w:p>
        </w:tc>
      </w:tr>
      <w:tr w:rsidR="00B420CF" w:rsidRPr="00B420CF" w14:paraId="2A9F6D09" w14:textId="77777777" w:rsidTr="00ED7A8E">
        <w:trPr>
          <w:jc w:val="center"/>
        </w:trPr>
        <w:tc>
          <w:tcPr>
            <w:tcW w:w="3320" w:type="dxa"/>
            <w:hideMark/>
          </w:tcPr>
          <w:p w14:paraId="2B5E6E9C" w14:textId="790652D3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Natural Language Interface (Gary)</w:t>
            </w:r>
          </w:p>
        </w:tc>
        <w:tc>
          <w:tcPr>
            <w:tcW w:w="6320" w:type="dxa"/>
            <w:hideMark/>
          </w:tcPr>
          <w:p w14:paraId="60C6184F" w14:textId="77777777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Ask plain-English questions about performance, trends, or drivers</w:t>
            </w:r>
          </w:p>
        </w:tc>
      </w:tr>
      <w:tr w:rsidR="00ED7A8E" w:rsidRPr="00B420CF" w14:paraId="0A6DFFD7" w14:textId="77777777" w:rsidTr="00ED7A8E">
        <w:trPr>
          <w:jc w:val="center"/>
        </w:trPr>
        <w:tc>
          <w:tcPr>
            <w:tcW w:w="3320" w:type="dxa"/>
            <w:hideMark/>
          </w:tcPr>
          <w:p w14:paraId="3A288912" w14:textId="77777777" w:rsidR="00ED7A8E" w:rsidRPr="00B420CF" w:rsidRDefault="00ED7A8E" w:rsidP="003836B7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Context-Aware Q&amp;A</w:t>
            </w:r>
          </w:p>
        </w:tc>
        <w:tc>
          <w:tcPr>
            <w:tcW w:w="6320" w:type="dxa"/>
            <w:hideMark/>
          </w:tcPr>
          <w:p w14:paraId="401F4384" w14:textId="77777777" w:rsidR="00ED7A8E" w:rsidRPr="00B420CF" w:rsidRDefault="00ED7A8E" w:rsidP="003836B7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Understands DoD taxonomy, mission context, and prioritization logic</w:t>
            </w:r>
          </w:p>
        </w:tc>
      </w:tr>
      <w:tr w:rsidR="00B420CF" w:rsidRPr="00B420CF" w14:paraId="1C96E277" w14:textId="77777777" w:rsidTr="00ED7A8E">
        <w:trPr>
          <w:jc w:val="center"/>
        </w:trPr>
        <w:tc>
          <w:tcPr>
            <w:tcW w:w="3320" w:type="dxa"/>
            <w:hideMark/>
          </w:tcPr>
          <w:p w14:paraId="4126C00C" w14:textId="763543E0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Persistent Data Storage (Lists &amp; Memory)</w:t>
            </w:r>
          </w:p>
        </w:tc>
        <w:tc>
          <w:tcPr>
            <w:tcW w:w="6320" w:type="dxa"/>
            <w:hideMark/>
          </w:tcPr>
          <w:p w14:paraId="06A254AB" w14:textId="7345A2DD" w:rsidR="00B420CF" w:rsidRPr="00B420CF" w:rsidRDefault="00EE7244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EE7244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CORAS retains and manages mission data internally — no need to re-upload or recontextualize with each session</w:t>
            </w:r>
          </w:p>
        </w:tc>
      </w:tr>
      <w:tr w:rsidR="00B420CF" w:rsidRPr="00B420CF" w14:paraId="7AE366FC" w14:textId="77777777" w:rsidTr="00ED7A8E">
        <w:trPr>
          <w:jc w:val="center"/>
        </w:trPr>
        <w:tc>
          <w:tcPr>
            <w:tcW w:w="3320" w:type="dxa"/>
            <w:hideMark/>
          </w:tcPr>
          <w:p w14:paraId="637AA780" w14:textId="01725A2D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Structured &amp; Unstructured Ingestion</w:t>
            </w:r>
          </w:p>
        </w:tc>
        <w:tc>
          <w:tcPr>
            <w:tcW w:w="6320" w:type="dxa"/>
            <w:hideMark/>
          </w:tcPr>
          <w:p w14:paraId="7378C325" w14:textId="77777777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Analyze data from lists, tables, PDFs, memos, and other formats</w:t>
            </w:r>
          </w:p>
        </w:tc>
      </w:tr>
      <w:tr w:rsidR="00B420CF" w:rsidRPr="00B420CF" w14:paraId="75D60E88" w14:textId="77777777" w:rsidTr="00ED7A8E">
        <w:trPr>
          <w:jc w:val="center"/>
        </w:trPr>
        <w:tc>
          <w:tcPr>
            <w:tcW w:w="3320" w:type="dxa"/>
            <w:hideMark/>
          </w:tcPr>
          <w:p w14:paraId="01CBCB67" w14:textId="0501C067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API Data Integration</w:t>
            </w:r>
          </w:p>
        </w:tc>
        <w:tc>
          <w:tcPr>
            <w:tcW w:w="6320" w:type="dxa"/>
            <w:hideMark/>
          </w:tcPr>
          <w:p w14:paraId="0246EBF0" w14:textId="77777777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Feed structured data into CORAS for live analysis by Gary</w:t>
            </w:r>
          </w:p>
        </w:tc>
      </w:tr>
      <w:tr w:rsidR="00B420CF" w:rsidRPr="00B420CF" w14:paraId="57F2A4F0" w14:textId="77777777" w:rsidTr="00ED7A8E">
        <w:trPr>
          <w:jc w:val="center"/>
        </w:trPr>
        <w:tc>
          <w:tcPr>
            <w:tcW w:w="3320" w:type="dxa"/>
            <w:hideMark/>
          </w:tcPr>
          <w:p w14:paraId="2FF87F06" w14:textId="1C032C50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Access to Embedded Agents</w:t>
            </w:r>
          </w:p>
        </w:tc>
        <w:tc>
          <w:tcPr>
            <w:tcW w:w="6320" w:type="dxa"/>
            <w:hideMark/>
          </w:tcPr>
          <w:p w14:paraId="6B2DD288" w14:textId="77777777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Execute select CORAS-native functions through Gary</w:t>
            </w:r>
          </w:p>
        </w:tc>
      </w:tr>
      <w:tr w:rsidR="00B420CF" w:rsidRPr="00B420CF" w14:paraId="4008939A" w14:textId="77777777" w:rsidTr="00ED7A8E">
        <w:trPr>
          <w:jc w:val="center"/>
        </w:trPr>
        <w:tc>
          <w:tcPr>
            <w:tcW w:w="3320" w:type="dxa"/>
            <w:hideMark/>
          </w:tcPr>
          <w:p w14:paraId="12AE7CDB" w14:textId="58FBA308" w:rsidR="00B420CF" w:rsidRPr="00B420CF" w:rsidRDefault="00BD517E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433964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="00B420CF" w:rsidRPr="00B420CF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uto-Generated Documents &amp; Briefings</w:t>
            </w:r>
          </w:p>
        </w:tc>
        <w:tc>
          <w:tcPr>
            <w:tcW w:w="6320" w:type="dxa"/>
            <w:hideMark/>
          </w:tcPr>
          <w:p w14:paraId="4AF8A617" w14:textId="77777777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Draft summaries, memos, and reports using live mission data</w:t>
            </w:r>
          </w:p>
        </w:tc>
      </w:tr>
      <w:tr w:rsidR="00B420CF" w:rsidRPr="00B420CF" w14:paraId="1BC9BCBC" w14:textId="77777777" w:rsidTr="00ED7A8E">
        <w:trPr>
          <w:jc w:val="center"/>
        </w:trPr>
        <w:tc>
          <w:tcPr>
            <w:tcW w:w="3320" w:type="dxa"/>
            <w:hideMark/>
          </w:tcPr>
          <w:p w14:paraId="24134D38" w14:textId="003CF623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Customizable Prompt Library</w:t>
            </w:r>
          </w:p>
        </w:tc>
        <w:tc>
          <w:tcPr>
            <w:tcW w:w="6320" w:type="dxa"/>
            <w:hideMark/>
          </w:tcPr>
          <w:p w14:paraId="138621C2" w14:textId="7C3C02AF" w:rsidR="00B420CF" w:rsidRPr="00B420CF" w:rsidRDefault="00124584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Custom</w:t>
            </w:r>
            <w:r w:rsidR="00B420CF"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 xml:space="preserve"> prompts aligned to mission roles and patterns</w:t>
            </w:r>
          </w:p>
        </w:tc>
      </w:tr>
      <w:tr w:rsidR="00B420CF" w:rsidRPr="00B420CF" w14:paraId="0ECAA98A" w14:textId="77777777" w:rsidTr="00ED7A8E">
        <w:trPr>
          <w:jc w:val="center"/>
        </w:trPr>
        <w:tc>
          <w:tcPr>
            <w:tcW w:w="3320" w:type="dxa"/>
            <w:hideMark/>
          </w:tcPr>
          <w:p w14:paraId="255A470C" w14:textId="5730EBC4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IL5/FedRAMP High Security</w:t>
            </w:r>
          </w:p>
        </w:tc>
        <w:tc>
          <w:tcPr>
            <w:tcW w:w="6320" w:type="dxa"/>
            <w:hideMark/>
          </w:tcPr>
          <w:p w14:paraId="13646D88" w14:textId="77777777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All interactions remain within CORAS’s compliant, secure boundary</w:t>
            </w:r>
          </w:p>
        </w:tc>
      </w:tr>
      <w:tr w:rsidR="00B420CF" w:rsidRPr="00B420CF" w14:paraId="21F70542" w14:textId="77777777" w:rsidTr="00ED7A8E">
        <w:trPr>
          <w:jc w:val="center"/>
        </w:trPr>
        <w:tc>
          <w:tcPr>
            <w:tcW w:w="3320" w:type="dxa"/>
            <w:hideMark/>
          </w:tcPr>
          <w:p w14:paraId="0FD6D047" w14:textId="25A03139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Scoped Session Memory</w:t>
            </w:r>
          </w:p>
        </w:tc>
        <w:tc>
          <w:tcPr>
            <w:tcW w:w="6320" w:type="dxa"/>
            <w:hideMark/>
          </w:tcPr>
          <w:p w14:paraId="3F00EFA9" w14:textId="77777777" w:rsidR="00B420CF" w:rsidRPr="00B420CF" w:rsidRDefault="00B420CF" w:rsidP="00B420CF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B420CF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Retains context across user sessions (secure and user-specific)</w:t>
            </w:r>
          </w:p>
        </w:tc>
      </w:tr>
    </w:tbl>
    <w:p w14:paraId="33B5222A" w14:textId="77777777" w:rsidR="002303CC" w:rsidRDefault="002303CC">
      <w:pPr>
        <w:pStyle w:val="BodyText"/>
        <w:rPr>
          <w:sz w:val="20"/>
        </w:rPr>
      </w:pPr>
    </w:p>
    <w:p w14:paraId="65A03FBA" w14:textId="77777777" w:rsidR="00243382" w:rsidRDefault="00243382">
      <w:pPr>
        <w:pStyle w:val="BodyText"/>
        <w:rPr>
          <w:sz w:val="20"/>
        </w:rPr>
      </w:pPr>
    </w:p>
    <w:p w14:paraId="0F9AD96D" w14:textId="13AF8553" w:rsidR="00745059" w:rsidRPr="00243382" w:rsidRDefault="00243382" w:rsidP="00745059">
      <w:pPr>
        <w:pStyle w:val="BodyText"/>
        <w:ind w:left="1224"/>
        <w:rPr>
          <w:b/>
          <w:bCs/>
          <w:sz w:val="28"/>
          <w:szCs w:val="36"/>
        </w:rPr>
      </w:pPr>
      <w:r w:rsidRPr="00243382">
        <w:rPr>
          <w:b/>
          <w:bCs/>
          <w:sz w:val="28"/>
          <w:szCs w:val="36"/>
        </w:rPr>
        <w:t>CORAS LLM + Decision Intelligence Platform</w:t>
      </w:r>
    </w:p>
    <w:p w14:paraId="752E10D6" w14:textId="6FF0CC17" w:rsidR="002303CC" w:rsidRPr="00243382" w:rsidRDefault="003026A0" w:rsidP="00243382">
      <w:pPr>
        <w:pStyle w:val="BodyText"/>
        <w:ind w:left="1224"/>
        <w:rPr>
          <w:i/>
          <w:iCs/>
          <w:szCs w:val="28"/>
        </w:rPr>
      </w:pPr>
      <w:r w:rsidRPr="00243382">
        <w:rPr>
          <w:i/>
          <w:iCs/>
          <w:szCs w:val="28"/>
        </w:rPr>
        <w:t>Everything above plus advanced decision tooling</w:t>
      </w:r>
    </w:p>
    <w:p w14:paraId="02454E10" w14:textId="77777777" w:rsidR="00B054D2" w:rsidRDefault="00B054D2">
      <w:pPr>
        <w:pStyle w:val="BodyText"/>
        <w:rPr>
          <w:sz w:val="20"/>
        </w:rPr>
      </w:pPr>
    </w:p>
    <w:tbl>
      <w:tblPr>
        <w:tblStyle w:val="TableGridLight"/>
        <w:tblW w:w="0" w:type="auto"/>
        <w:jc w:val="center"/>
        <w:tblLook w:val="04A0" w:firstRow="1" w:lastRow="0" w:firstColumn="1" w:lastColumn="0" w:noHBand="0" w:noVBand="1"/>
      </w:tblPr>
      <w:tblGrid>
        <w:gridCol w:w="3325"/>
        <w:gridCol w:w="6300"/>
      </w:tblGrid>
      <w:tr w:rsidR="002303CC" w:rsidRPr="002303CC" w14:paraId="32C10FB2" w14:textId="77777777" w:rsidTr="00BD517E">
        <w:trPr>
          <w:jc w:val="center"/>
        </w:trPr>
        <w:tc>
          <w:tcPr>
            <w:tcW w:w="3325" w:type="dxa"/>
            <w:hideMark/>
          </w:tcPr>
          <w:p w14:paraId="62543F99" w14:textId="77777777" w:rsidR="002303CC" w:rsidRPr="002303CC" w:rsidRDefault="002303CC" w:rsidP="002303CC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Capability</w:t>
            </w:r>
          </w:p>
        </w:tc>
        <w:tc>
          <w:tcPr>
            <w:tcW w:w="6300" w:type="dxa"/>
            <w:hideMark/>
          </w:tcPr>
          <w:p w14:paraId="5518C817" w14:textId="77777777" w:rsidR="002303CC" w:rsidRPr="002303CC" w:rsidRDefault="002303CC" w:rsidP="002303CC">
            <w:pPr>
              <w:widowControl/>
              <w:autoSpaceDE/>
              <w:autoSpaceDN/>
              <w:jc w:val="center"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Description</w:t>
            </w:r>
          </w:p>
        </w:tc>
      </w:tr>
      <w:tr w:rsidR="002303CC" w:rsidRPr="002303CC" w14:paraId="0FCCF9D2" w14:textId="77777777" w:rsidTr="00BD517E">
        <w:trPr>
          <w:jc w:val="center"/>
        </w:trPr>
        <w:tc>
          <w:tcPr>
            <w:tcW w:w="3325" w:type="dxa"/>
            <w:hideMark/>
          </w:tcPr>
          <w:p w14:paraId="01F089F2" w14:textId="0ABCA864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Full AI Agent Ecosystem</w:t>
            </w:r>
          </w:p>
        </w:tc>
        <w:tc>
          <w:tcPr>
            <w:tcW w:w="6300" w:type="dxa"/>
            <w:hideMark/>
          </w:tcPr>
          <w:p w14:paraId="03E8A9F6" w14:textId="77777777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Execute complex functions across data, modeling, reporting, and automation</w:t>
            </w:r>
          </w:p>
        </w:tc>
      </w:tr>
      <w:tr w:rsidR="002303CC" w:rsidRPr="002303CC" w14:paraId="6CA0275A" w14:textId="77777777" w:rsidTr="00BD517E">
        <w:trPr>
          <w:jc w:val="center"/>
        </w:trPr>
        <w:tc>
          <w:tcPr>
            <w:tcW w:w="3325" w:type="dxa"/>
            <w:hideMark/>
          </w:tcPr>
          <w:p w14:paraId="4598A149" w14:textId="1D175A20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What-If Scenario Modeling</w:t>
            </w:r>
          </w:p>
        </w:tc>
        <w:tc>
          <w:tcPr>
            <w:tcW w:w="6300" w:type="dxa"/>
            <w:hideMark/>
          </w:tcPr>
          <w:p w14:paraId="0B7041FC" w14:textId="77777777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Simulate tradeoffs in funding, readiness, or performance outcomes</w:t>
            </w:r>
          </w:p>
        </w:tc>
      </w:tr>
      <w:tr w:rsidR="002303CC" w:rsidRPr="002303CC" w14:paraId="20CD2409" w14:textId="77777777" w:rsidTr="00BD517E">
        <w:trPr>
          <w:jc w:val="center"/>
        </w:trPr>
        <w:tc>
          <w:tcPr>
            <w:tcW w:w="3325" w:type="dxa"/>
            <w:hideMark/>
          </w:tcPr>
          <w:p w14:paraId="57129A7C" w14:textId="44C872B7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Workflow Automation</w:t>
            </w:r>
          </w:p>
        </w:tc>
        <w:tc>
          <w:tcPr>
            <w:tcW w:w="6300" w:type="dxa"/>
            <w:hideMark/>
          </w:tcPr>
          <w:p w14:paraId="7FBD6B5F" w14:textId="77777777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Trigger downstream actions based on decision logic</w:t>
            </w:r>
          </w:p>
        </w:tc>
      </w:tr>
      <w:tr w:rsidR="002303CC" w:rsidRPr="002303CC" w14:paraId="11C184AF" w14:textId="77777777" w:rsidTr="00BD517E">
        <w:trPr>
          <w:jc w:val="center"/>
        </w:trPr>
        <w:tc>
          <w:tcPr>
            <w:tcW w:w="3325" w:type="dxa"/>
            <w:hideMark/>
          </w:tcPr>
          <w:p w14:paraId="78EC1ECB" w14:textId="7D56DAB8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Advanced AI Engines (ML, NLP, Similarity, Predictive)</w:t>
            </w:r>
          </w:p>
        </w:tc>
        <w:tc>
          <w:tcPr>
            <w:tcW w:w="6300" w:type="dxa"/>
            <w:hideMark/>
          </w:tcPr>
          <w:p w14:paraId="1566546D" w14:textId="77777777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Classify, compare, and forecast using trained models and mission-aligned logic</w:t>
            </w:r>
          </w:p>
        </w:tc>
      </w:tr>
      <w:tr w:rsidR="002303CC" w:rsidRPr="002303CC" w14:paraId="1E71BE44" w14:textId="77777777" w:rsidTr="00BD517E">
        <w:trPr>
          <w:jc w:val="center"/>
        </w:trPr>
        <w:tc>
          <w:tcPr>
            <w:tcW w:w="3325" w:type="dxa"/>
            <w:hideMark/>
          </w:tcPr>
          <w:p w14:paraId="480BF20F" w14:textId="2AD2C55A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Predictive/Prescriptive Analytics</w:t>
            </w:r>
          </w:p>
        </w:tc>
        <w:tc>
          <w:tcPr>
            <w:tcW w:w="6300" w:type="dxa"/>
            <w:hideMark/>
          </w:tcPr>
          <w:p w14:paraId="0D52040A" w14:textId="77777777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Recommend optimized paths, simulate outcomes, and mitigate risk</w:t>
            </w:r>
          </w:p>
        </w:tc>
      </w:tr>
      <w:tr w:rsidR="002303CC" w:rsidRPr="002303CC" w14:paraId="40242DCD" w14:textId="77777777" w:rsidTr="00BD517E">
        <w:trPr>
          <w:jc w:val="center"/>
        </w:trPr>
        <w:tc>
          <w:tcPr>
            <w:tcW w:w="3325" w:type="dxa"/>
            <w:hideMark/>
          </w:tcPr>
          <w:p w14:paraId="0C9CE6E3" w14:textId="105BFBDA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SmartBoard</w:t>
            </w:r>
            <w:proofErr w:type="spellEnd"/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 xml:space="preserve"> Execution Layer</w:t>
            </w:r>
          </w:p>
        </w:tc>
        <w:tc>
          <w:tcPr>
            <w:tcW w:w="6300" w:type="dxa"/>
            <w:hideMark/>
          </w:tcPr>
          <w:p w14:paraId="7A523E12" w14:textId="77777777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Drive updates, decisions, and collaboration in a live visual workspace</w:t>
            </w:r>
          </w:p>
        </w:tc>
      </w:tr>
      <w:tr w:rsidR="002303CC" w:rsidRPr="002303CC" w14:paraId="1C91739A" w14:textId="77777777" w:rsidTr="00BD517E">
        <w:trPr>
          <w:jc w:val="center"/>
        </w:trPr>
        <w:tc>
          <w:tcPr>
            <w:tcW w:w="3325" w:type="dxa"/>
            <w:hideMark/>
          </w:tcPr>
          <w:p w14:paraId="46FDF5A7" w14:textId="3E9AF472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Automated Driver Trees</w:t>
            </w:r>
          </w:p>
        </w:tc>
        <w:tc>
          <w:tcPr>
            <w:tcW w:w="6300" w:type="dxa"/>
            <w:hideMark/>
          </w:tcPr>
          <w:p w14:paraId="17C5DBE4" w14:textId="77777777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Visualize and reason over interconnected performance metrics, dependencies, and outcomes</w:t>
            </w:r>
          </w:p>
        </w:tc>
      </w:tr>
      <w:tr w:rsidR="002303CC" w:rsidRPr="002303CC" w14:paraId="56BD9F28" w14:textId="77777777" w:rsidTr="00BD517E">
        <w:trPr>
          <w:jc w:val="center"/>
        </w:trPr>
        <w:tc>
          <w:tcPr>
            <w:tcW w:w="3325" w:type="dxa"/>
            <w:hideMark/>
          </w:tcPr>
          <w:p w14:paraId="130C9026" w14:textId="010CECFA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b/>
                <w:bCs/>
                <w:color w:val="000000"/>
                <w:sz w:val="24"/>
                <w:szCs w:val="24"/>
              </w:rPr>
              <w:t>Interactive &amp; Actionable Data Layer</w:t>
            </w:r>
          </w:p>
        </w:tc>
        <w:tc>
          <w:tcPr>
            <w:tcW w:w="6300" w:type="dxa"/>
            <w:hideMark/>
          </w:tcPr>
          <w:p w14:paraId="6402B3EE" w14:textId="77777777" w:rsidR="002303CC" w:rsidRPr="002303CC" w:rsidRDefault="002303CC" w:rsidP="002303CC">
            <w:pPr>
              <w:widowControl/>
              <w:autoSpaceDE/>
              <w:autoSpaceDN/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</w:pPr>
            <w:r w:rsidRPr="002303CC">
              <w:rPr>
                <w:rFonts w:ascii="Aptos" w:eastAsia="Times New Roman" w:hAnsi="Aptos" w:cs="Times New Roman"/>
                <w:color w:val="000000"/>
                <w:sz w:val="24"/>
                <w:szCs w:val="24"/>
              </w:rPr>
              <w:t>Edit values, version decisions, trigger follow-ups — all in real time, within CORAS</w:t>
            </w:r>
          </w:p>
        </w:tc>
      </w:tr>
    </w:tbl>
    <w:p w14:paraId="44C03638" w14:textId="77777777" w:rsidR="00AB7729" w:rsidRDefault="00AB7729">
      <w:pPr>
        <w:pStyle w:val="BodyText"/>
        <w:rPr>
          <w:sz w:val="20"/>
        </w:rPr>
      </w:pPr>
    </w:p>
    <w:p w14:paraId="1673F2E3" w14:textId="77777777" w:rsidR="00AB7729" w:rsidRDefault="00AB7729">
      <w:pPr>
        <w:pStyle w:val="BodyText"/>
        <w:rPr>
          <w:sz w:val="20"/>
        </w:rPr>
      </w:pPr>
    </w:p>
    <w:p w14:paraId="526ADBD7" w14:textId="5D4BB8D4" w:rsidR="002303CC" w:rsidRDefault="002303CC">
      <w:pPr>
        <w:pStyle w:val="BodyText"/>
        <w:rPr>
          <w:sz w:val="20"/>
        </w:rPr>
        <w:sectPr w:rsidR="002303CC">
          <w:pgSz w:w="12240" w:h="15840"/>
          <w:pgMar w:top="780" w:right="0" w:bottom="280" w:left="0" w:header="720" w:footer="720" w:gutter="0"/>
          <w:cols w:space="720"/>
        </w:sectPr>
      </w:pPr>
    </w:p>
    <w:p w14:paraId="527BCD17" w14:textId="47B8CC4F" w:rsidR="00B054D2" w:rsidRDefault="00B054D2">
      <w:pPr>
        <w:pStyle w:val="BodyText"/>
        <w:spacing w:before="42"/>
        <w:rPr>
          <w:b/>
        </w:rPr>
      </w:pPr>
    </w:p>
    <w:p w14:paraId="5B878B92" w14:textId="3AA33F55" w:rsidR="00D87272" w:rsidRPr="00EE6711" w:rsidRDefault="00B054D2" w:rsidP="00EE6711">
      <w:pPr>
        <w:tabs>
          <w:tab w:val="left" w:pos="3677"/>
          <w:tab w:val="left" w:pos="9956"/>
        </w:tabs>
        <w:ind w:left="1241"/>
        <w:rPr>
          <w:b/>
          <w:color w:val="01CCFF"/>
          <w:spacing w:val="-4"/>
          <w:sz w:val="20"/>
        </w:rPr>
      </w:pPr>
      <w:hyperlink r:id="rId13">
        <w:r>
          <w:rPr>
            <w:b/>
            <w:color w:val="01CCFF"/>
            <w:spacing w:val="-2"/>
            <w:sz w:val="20"/>
          </w:rPr>
          <w:t>www.CORAS.</w:t>
        </w:r>
        <w:r w:rsidR="0053395B">
          <w:rPr>
            <w:b/>
            <w:color w:val="01CCFF"/>
            <w:spacing w:val="-2"/>
            <w:sz w:val="20"/>
          </w:rPr>
          <w:t>ai</w:t>
        </w:r>
      </w:hyperlink>
      <w:r w:rsidR="00CA0D25">
        <w:rPr>
          <w:b/>
          <w:color w:val="01CCFF"/>
          <w:sz w:val="20"/>
        </w:rPr>
        <w:tab/>
        <w:t>CORAS</w:t>
      </w:r>
      <w:r w:rsidR="00CA0D25">
        <w:rPr>
          <w:b/>
          <w:color w:val="01CCFF"/>
          <w:spacing w:val="-5"/>
          <w:sz w:val="20"/>
        </w:rPr>
        <w:t xml:space="preserve"> </w:t>
      </w:r>
      <w:r w:rsidR="00CA0D25">
        <w:rPr>
          <w:b/>
          <w:color w:val="01CCFF"/>
          <w:sz w:val="20"/>
        </w:rPr>
        <w:t>|</w:t>
      </w:r>
      <w:r w:rsidR="00CA0D25">
        <w:rPr>
          <w:b/>
          <w:color w:val="01CCFF"/>
          <w:spacing w:val="-2"/>
          <w:sz w:val="20"/>
        </w:rPr>
        <w:t xml:space="preserve"> </w:t>
      </w:r>
      <w:r w:rsidR="00CA0D25">
        <w:rPr>
          <w:b/>
          <w:color w:val="01CCFF"/>
          <w:sz w:val="20"/>
        </w:rPr>
        <w:t>7918</w:t>
      </w:r>
      <w:r w:rsidR="00CA0D25">
        <w:rPr>
          <w:b/>
          <w:color w:val="01CCFF"/>
          <w:spacing w:val="-2"/>
          <w:sz w:val="20"/>
        </w:rPr>
        <w:t xml:space="preserve"> </w:t>
      </w:r>
      <w:r w:rsidR="00CA0D25">
        <w:rPr>
          <w:b/>
          <w:color w:val="01CCFF"/>
          <w:sz w:val="20"/>
        </w:rPr>
        <w:t>Jones</w:t>
      </w:r>
      <w:r w:rsidR="00CA0D25">
        <w:rPr>
          <w:b/>
          <w:color w:val="01CCFF"/>
          <w:spacing w:val="-2"/>
          <w:sz w:val="20"/>
        </w:rPr>
        <w:t xml:space="preserve"> </w:t>
      </w:r>
      <w:r w:rsidR="00CA0D25">
        <w:rPr>
          <w:b/>
          <w:color w:val="01CCFF"/>
          <w:sz w:val="20"/>
        </w:rPr>
        <w:t>Branch</w:t>
      </w:r>
      <w:r w:rsidR="00CA0D25">
        <w:rPr>
          <w:b/>
          <w:color w:val="01CCFF"/>
          <w:spacing w:val="-2"/>
          <w:sz w:val="20"/>
        </w:rPr>
        <w:t xml:space="preserve"> </w:t>
      </w:r>
      <w:r w:rsidR="00CA0D25">
        <w:rPr>
          <w:b/>
          <w:color w:val="01CCFF"/>
          <w:sz w:val="20"/>
        </w:rPr>
        <w:t>Dr</w:t>
      </w:r>
      <w:r w:rsidR="00CA0D25">
        <w:rPr>
          <w:b/>
          <w:color w:val="01CCFF"/>
          <w:spacing w:val="-2"/>
          <w:sz w:val="20"/>
        </w:rPr>
        <w:t xml:space="preserve"> </w:t>
      </w:r>
      <w:r w:rsidR="00CA0D25">
        <w:rPr>
          <w:b/>
          <w:color w:val="01CCFF"/>
          <w:sz w:val="20"/>
        </w:rPr>
        <w:t>|</w:t>
      </w:r>
      <w:r w:rsidR="00CA0D25">
        <w:rPr>
          <w:b/>
          <w:color w:val="01CCFF"/>
          <w:spacing w:val="-3"/>
          <w:sz w:val="20"/>
        </w:rPr>
        <w:t xml:space="preserve"> </w:t>
      </w:r>
      <w:r w:rsidR="00CA0D25">
        <w:rPr>
          <w:b/>
          <w:color w:val="01CCFF"/>
          <w:sz w:val="20"/>
        </w:rPr>
        <w:t>Ste</w:t>
      </w:r>
      <w:r w:rsidR="00CA0D25">
        <w:rPr>
          <w:b/>
          <w:color w:val="01CCFF"/>
          <w:spacing w:val="-2"/>
          <w:sz w:val="20"/>
        </w:rPr>
        <w:t xml:space="preserve"> </w:t>
      </w:r>
      <w:r w:rsidR="00CA0D25">
        <w:rPr>
          <w:b/>
          <w:color w:val="01CCFF"/>
          <w:sz w:val="20"/>
        </w:rPr>
        <w:t>800</w:t>
      </w:r>
      <w:r w:rsidR="00CA0D25">
        <w:rPr>
          <w:b/>
          <w:color w:val="01CCFF"/>
          <w:spacing w:val="-2"/>
          <w:sz w:val="20"/>
        </w:rPr>
        <w:t xml:space="preserve"> </w:t>
      </w:r>
      <w:r w:rsidR="00CA0D25">
        <w:rPr>
          <w:b/>
          <w:color w:val="01CCFF"/>
          <w:sz w:val="20"/>
        </w:rPr>
        <w:t>|</w:t>
      </w:r>
      <w:r w:rsidR="00CA0D25">
        <w:rPr>
          <w:b/>
          <w:color w:val="01CCFF"/>
          <w:spacing w:val="-2"/>
          <w:sz w:val="20"/>
        </w:rPr>
        <w:t xml:space="preserve"> </w:t>
      </w:r>
      <w:r w:rsidR="00CA0D25">
        <w:rPr>
          <w:b/>
          <w:color w:val="01CCFF"/>
          <w:sz w:val="20"/>
        </w:rPr>
        <w:t>McLean,</w:t>
      </w:r>
      <w:r w:rsidR="00CA0D25">
        <w:rPr>
          <w:b/>
          <w:color w:val="01CCFF"/>
          <w:spacing w:val="-2"/>
          <w:sz w:val="20"/>
        </w:rPr>
        <w:t xml:space="preserve"> </w:t>
      </w:r>
      <w:r w:rsidR="00CA0D25">
        <w:rPr>
          <w:b/>
          <w:color w:val="01CCFF"/>
          <w:sz w:val="20"/>
        </w:rPr>
        <w:t>VA</w:t>
      </w:r>
      <w:r w:rsidR="00CA0D25">
        <w:rPr>
          <w:b/>
          <w:color w:val="01CCFF"/>
          <w:spacing w:val="-2"/>
          <w:sz w:val="20"/>
        </w:rPr>
        <w:t xml:space="preserve"> 22102</w:t>
      </w:r>
      <w:r w:rsidR="00CA0D25">
        <w:rPr>
          <w:rFonts w:ascii="Times New Roman"/>
          <w:color w:val="01CCFF"/>
          <w:sz w:val="20"/>
        </w:rPr>
        <w:tab/>
      </w:r>
      <w:r w:rsidR="00CA0D25">
        <w:rPr>
          <w:b/>
          <w:color w:val="01CCFF"/>
          <w:sz w:val="20"/>
        </w:rPr>
        <w:t>703-797-</w:t>
      </w:r>
      <w:r w:rsidR="00CA0D25">
        <w:rPr>
          <w:b/>
          <w:color w:val="01CCFF"/>
          <w:spacing w:val="-4"/>
          <w:sz w:val="20"/>
        </w:rPr>
        <w:t>1881</w:t>
      </w:r>
    </w:p>
    <w:sectPr w:rsidR="00D87272" w:rsidRPr="00EE6711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0D5F0D" w14:textId="77777777" w:rsidR="00F23A3F" w:rsidRDefault="00F23A3F" w:rsidP="0076604C">
      <w:r>
        <w:separator/>
      </w:r>
    </w:p>
  </w:endnote>
  <w:endnote w:type="continuationSeparator" w:id="0">
    <w:p w14:paraId="413FC918" w14:textId="77777777" w:rsidR="00F23A3F" w:rsidRDefault="00F23A3F" w:rsidP="00766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4579C" w14:textId="77777777" w:rsidR="00F23A3F" w:rsidRDefault="00F23A3F" w:rsidP="0076604C">
      <w:r>
        <w:separator/>
      </w:r>
    </w:p>
  </w:footnote>
  <w:footnote w:type="continuationSeparator" w:id="0">
    <w:p w14:paraId="06CBEA0C" w14:textId="77777777" w:rsidR="00F23A3F" w:rsidRDefault="00F23A3F" w:rsidP="00766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60963"/>
    <w:multiLevelType w:val="multilevel"/>
    <w:tmpl w:val="A4ACD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FF3C5B"/>
    <w:multiLevelType w:val="hybridMultilevel"/>
    <w:tmpl w:val="4946573E"/>
    <w:lvl w:ilvl="0" w:tplc="EE7CC3DE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" w15:restartNumberingAfterBreak="0">
    <w:nsid w:val="6E5030DD"/>
    <w:multiLevelType w:val="hybridMultilevel"/>
    <w:tmpl w:val="912481FC"/>
    <w:lvl w:ilvl="0" w:tplc="EE7CC3D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7387C1C"/>
    <w:multiLevelType w:val="multilevel"/>
    <w:tmpl w:val="08FE4AE4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5F51ED"/>
    <w:multiLevelType w:val="multilevel"/>
    <w:tmpl w:val="844C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8078002">
    <w:abstractNumId w:val="4"/>
  </w:num>
  <w:num w:numId="2" w16cid:durableId="976841767">
    <w:abstractNumId w:val="3"/>
  </w:num>
  <w:num w:numId="3" w16cid:durableId="603852042">
    <w:abstractNumId w:val="2"/>
  </w:num>
  <w:num w:numId="4" w16cid:durableId="681130259">
    <w:abstractNumId w:val="0"/>
  </w:num>
  <w:num w:numId="5" w16cid:durableId="14939109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D2"/>
    <w:rsid w:val="0000314C"/>
    <w:rsid w:val="000128ED"/>
    <w:rsid w:val="00055C90"/>
    <w:rsid w:val="0006530C"/>
    <w:rsid w:val="000663C7"/>
    <w:rsid w:val="000912CA"/>
    <w:rsid w:val="000B7E17"/>
    <w:rsid w:val="000C2567"/>
    <w:rsid w:val="000C4CA0"/>
    <w:rsid w:val="000E2C19"/>
    <w:rsid w:val="000E36CC"/>
    <w:rsid w:val="00112AB2"/>
    <w:rsid w:val="00117084"/>
    <w:rsid w:val="00124584"/>
    <w:rsid w:val="00150C27"/>
    <w:rsid w:val="001B5197"/>
    <w:rsid w:val="001C3582"/>
    <w:rsid w:val="001C4384"/>
    <w:rsid w:val="001C745C"/>
    <w:rsid w:val="001F62AA"/>
    <w:rsid w:val="00225032"/>
    <w:rsid w:val="002303CC"/>
    <w:rsid w:val="00230609"/>
    <w:rsid w:val="00243382"/>
    <w:rsid w:val="0026216B"/>
    <w:rsid w:val="00262A40"/>
    <w:rsid w:val="002777B0"/>
    <w:rsid w:val="00282F69"/>
    <w:rsid w:val="002A0A55"/>
    <w:rsid w:val="002B682C"/>
    <w:rsid w:val="002D0D74"/>
    <w:rsid w:val="002E2103"/>
    <w:rsid w:val="003026A0"/>
    <w:rsid w:val="00325DD4"/>
    <w:rsid w:val="0033028B"/>
    <w:rsid w:val="00334409"/>
    <w:rsid w:val="00355E5A"/>
    <w:rsid w:val="00373E1C"/>
    <w:rsid w:val="003871CA"/>
    <w:rsid w:val="003937B0"/>
    <w:rsid w:val="003A2807"/>
    <w:rsid w:val="00421883"/>
    <w:rsid w:val="00433964"/>
    <w:rsid w:val="00485504"/>
    <w:rsid w:val="004B609B"/>
    <w:rsid w:val="004E5BE6"/>
    <w:rsid w:val="0053395B"/>
    <w:rsid w:val="005532C1"/>
    <w:rsid w:val="00557528"/>
    <w:rsid w:val="0056475C"/>
    <w:rsid w:val="0059361D"/>
    <w:rsid w:val="00593EF8"/>
    <w:rsid w:val="00597C42"/>
    <w:rsid w:val="005A3535"/>
    <w:rsid w:val="005A3F1C"/>
    <w:rsid w:val="005B1A82"/>
    <w:rsid w:val="00603F85"/>
    <w:rsid w:val="0068778F"/>
    <w:rsid w:val="006D66C6"/>
    <w:rsid w:val="00731D15"/>
    <w:rsid w:val="00745059"/>
    <w:rsid w:val="00756465"/>
    <w:rsid w:val="0076604C"/>
    <w:rsid w:val="00771F47"/>
    <w:rsid w:val="007734C9"/>
    <w:rsid w:val="0077364E"/>
    <w:rsid w:val="00786921"/>
    <w:rsid w:val="00793D95"/>
    <w:rsid w:val="007A7D59"/>
    <w:rsid w:val="007D47C4"/>
    <w:rsid w:val="007D7641"/>
    <w:rsid w:val="007E23CE"/>
    <w:rsid w:val="007E3B88"/>
    <w:rsid w:val="007E5E0D"/>
    <w:rsid w:val="0080191F"/>
    <w:rsid w:val="00813B02"/>
    <w:rsid w:val="008275A8"/>
    <w:rsid w:val="008552D9"/>
    <w:rsid w:val="00856087"/>
    <w:rsid w:val="00875FF8"/>
    <w:rsid w:val="008820AE"/>
    <w:rsid w:val="0088500B"/>
    <w:rsid w:val="0089169A"/>
    <w:rsid w:val="008C207C"/>
    <w:rsid w:val="008C3630"/>
    <w:rsid w:val="008C7903"/>
    <w:rsid w:val="008E202E"/>
    <w:rsid w:val="008F0CDA"/>
    <w:rsid w:val="00904DF5"/>
    <w:rsid w:val="00906D8C"/>
    <w:rsid w:val="00912D1B"/>
    <w:rsid w:val="00913B55"/>
    <w:rsid w:val="00923C4B"/>
    <w:rsid w:val="0092647F"/>
    <w:rsid w:val="00930EC6"/>
    <w:rsid w:val="00962208"/>
    <w:rsid w:val="009703F0"/>
    <w:rsid w:val="009A3D95"/>
    <w:rsid w:val="009C2DD1"/>
    <w:rsid w:val="009D0CEE"/>
    <w:rsid w:val="009D4DFE"/>
    <w:rsid w:val="00A03CDB"/>
    <w:rsid w:val="00A362C2"/>
    <w:rsid w:val="00A43F29"/>
    <w:rsid w:val="00A71966"/>
    <w:rsid w:val="00A72A59"/>
    <w:rsid w:val="00A86B49"/>
    <w:rsid w:val="00AB4FAF"/>
    <w:rsid w:val="00AB7729"/>
    <w:rsid w:val="00AF1825"/>
    <w:rsid w:val="00AF2A35"/>
    <w:rsid w:val="00AF2D1B"/>
    <w:rsid w:val="00B03755"/>
    <w:rsid w:val="00B054D2"/>
    <w:rsid w:val="00B13A34"/>
    <w:rsid w:val="00B14A3F"/>
    <w:rsid w:val="00B36E46"/>
    <w:rsid w:val="00B41DD4"/>
    <w:rsid w:val="00B420CF"/>
    <w:rsid w:val="00B800E7"/>
    <w:rsid w:val="00B820A2"/>
    <w:rsid w:val="00B90148"/>
    <w:rsid w:val="00B9496D"/>
    <w:rsid w:val="00BA7A53"/>
    <w:rsid w:val="00BA7D09"/>
    <w:rsid w:val="00BC5389"/>
    <w:rsid w:val="00BD517E"/>
    <w:rsid w:val="00C0488F"/>
    <w:rsid w:val="00C1036E"/>
    <w:rsid w:val="00C23486"/>
    <w:rsid w:val="00C6325F"/>
    <w:rsid w:val="00C746CF"/>
    <w:rsid w:val="00C9537E"/>
    <w:rsid w:val="00CA0D25"/>
    <w:rsid w:val="00CB235F"/>
    <w:rsid w:val="00CD454E"/>
    <w:rsid w:val="00CD6A08"/>
    <w:rsid w:val="00CD75E9"/>
    <w:rsid w:val="00CF04EB"/>
    <w:rsid w:val="00D24228"/>
    <w:rsid w:val="00D24D85"/>
    <w:rsid w:val="00D3214C"/>
    <w:rsid w:val="00D44E6B"/>
    <w:rsid w:val="00D52082"/>
    <w:rsid w:val="00D7226C"/>
    <w:rsid w:val="00D87272"/>
    <w:rsid w:val="00D934C0"/>
    <w:rsid w:val="00DA13AF"/>
    <w:rsid w:val="00DA5624"/>
    <w:rsid w:val="00DB6CC7"/>
    <w:rsid w:val="00DE76B7"/>
    <w:rsid w:val="00DF7123"/>
    <w:rsid w:val="00E365A4"/>
    <w:rsid w:val="00E3762A"/>
    <w:rsid w:val="00E46D59"/>
    <w:rsid w:val="00EA7204"/>
    <w:rsid w:val="00ED7A8E"/>
    <w:rsid w:val="00EE6711"/>
    <w:rsid w:val="00EE7244"/>
    <w:rsid w:val="00EF217C"/>
    <w:rsid w:val="00F05DC3"/>
    <w:rsid w:val="00F23A3F"/>
    <w:rsid w:val="00F31B61"/>
    <w:rsid w:val="00F437D8"/>
    <w:rsid w:val="00F56F73"/>
    <w:rsid w:val="00F61B15"/>
    <w:rsid w:val="00F91474"/>
    <w:rsid w:val="00FB2C0F"/>
    <w:rsid w:val="00FC2A59"/>
    <w:rsid w:val="00FD1DE2"/>
    <w:rsid w:val="00FE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BEDCC"/>
  <w15:docId w15:val="{A73F08AC-F580-8348-90F2-45E0079D3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oboto" w:eastAsia="Roboto" w:hAnsi="Roboto" w:cs="Roboto"/>
    </w:rPr>
  </w:style>
  <w:style w:type="paragraph" w:styleId="Heading1">
    <w:name w:val="heading 1"/>
    <w:basedOn w:val="Normal"/>
    <w:uiPriority w:val="9"/>
    <w:qFormat/>
    <w:pPr>
      <w:ind w:left="1550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12"/>
      <w:ind w:left="6530"/>
    </w:pPr>
    <w:rPr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ListTable6Colorful-Accent1">
    <w:name w:val="List Table 6 Colorful Accent 1"/>
    <w:basedOn w:val="TableNormal"/>
    <w:uiPriority w:val="51"/>
    <w:rsid w:val="00CD75E9"/>
    <w:pPr>
      <w:widowControl/>
      <w:autoSpaceDE/>
      <w:autoSpaceDN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GridLight">
    <w:name w:val="Grid Table Light"/>
    <w:basedOn w:val="TableNormal"/>
    <w:uiPriority w:val="40"/>
    <w:rsid w:val="006D66C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6D66C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4">
    <w:name w:val="Plain Table 4"/>
    <w:basedOn w:val="TableNormal"/>
    <w:uiPriority w:val="44"/>
    <w:rsid w:val="006D66C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2B68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57528"/>
    <w:rPr>
      <w:b/>
      <w:bCs/>
    </w:rPr>
  </w:style>
  <w:style w:type="character" w:customStyle="1" w:styleId="apple-converted-space">
    <w:name w:val="apple-converted-space"/>
    <w:basedOn w:val="DefaultParagraphFont"/>
    <w:rsid w:val="00557528"/>
  </w:style>
  <w:style w:type="paragraph" w:styleId="NormalWeb">
    <w:name w:val="Normal (Web)"/>
    <w:basedOn w:val="Normal"/>
    <w:uiPriority w:val="99"/>
    <w:semiHidden/>
    <w:unhideWhenUsed/>
    <w:rsid w:val="00A7196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660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604C"/>
    <w:rPr>
      <w:rFonts w:ascii="Roboto" w:eastAsia="Roboto" w:hAnsi="Roboto" w:cs="Roboto"/>
    </w:rPr>
  </w:style>
  <w:style w:type="paragraph" w:styleId="Footer">
    <w:name w:val="footer"/>
    <w:basedOn w:val="Normal"/>
    <w:link w:val="FooterChar"/>
    <w:uiPriority w:val="99"/>
    <w:unhideWhenUsed/>
    <w:rsid w:val="007660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604C"/>
    <w:rPr>
      <w:rFonts w:ascii="Roboto" w:eastAsia="Roboto" w:hAnsi="Roboto" w:cs="Robo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2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CORAS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656</Words>
  <Characters>3742</Characters>
  <Application>Microsoft Office Word</Application>
  <DocSecurity>0</DocSecurity>
  <Lines>31</Lines>
  <Paragraphs>8</Paragraphs>
  <ScaleCrop>false</ScaleCrop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Speed, Clarity, Action: WHy CORAS Renders Traditional BI Obsolete</dc:title>
  <dc:creator>Alex Sandlin</dc:creator>
  <cp:keywords>DAGqhYeySik,BADTOLf3OxA,0</cp:keywords>
  <cp:lastModifiedBy>Rebecca Churchill</cp:lastModifiedBy>
  <cp:revision>5</cp:revision>
  <dcterms:created xsi:type="dcterms:W3CDTF">2025-08-30T15:00:00Z</dcterms:created>
  <dcterms:modified xsi:type="dcterms:W3CDTF">2025-09-22T19:52:00Z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2025-06-16T00:00:00Z</vt:filetime>
  </property>
  <property fmtid="{D5CDD505-2E9C-101B-9397-08002B2CF9AE}" pid="3" name="Creator">
    <vt:lpwstr>Canva</vt:lpwstr>
  </property>
  <property fmtid="{D5CDD505-2E9C-101B-9397-08002B2CF9AE}" pid="4" name="LastSaved">
    <vt:filetime>2025-06-18T00:00:00Z</vt:filetime>
  </property>
  <property fmtid="{D5CDD505-2E9C-101B-9397-08002B2CF9AE}" pid="5" name="Producer">
    <vt:lpwstr>Canva</vt:lpwstr>
  </property>
</Properties>
</file>